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55B" w:rsidRDefault="0042455B" w:rsidP="0042455B">
      <w:pPr>
        <w:rPr>
          <w:rFonts w:ascii="Arial" w:hAnsi="Arial" w:cs="Arial"/>
          <w:b/>
        </w:rPr>
      </w:pPr>
      <w:bookmarkStart w:id="0" w:name="_GoBack"/>
      <w:bookmarkEnd w:id="0"/>
      <w:r>
        <w:rPr>
          <w:noProof/>
        </w:rPr>
        <w:drawing>
          <wp:anchor distT="0" distB="0" distL="114300" distR="114300" simplePos="0" relativeHeight="251661824" behindDoc="0" locked="0" layoutInCell="1" allowOverlap="1">
            <wp:simplePos x="0" y="0"/>
            <wp:positionH relativeFrom="column">
              <wp:posOffset>2037080</wp:posOffset>
            </wp:positionH>
            <wp:positionV relativeFrom="paragraph">
              <wp:posOffset>-338455</wp:posOffset>
            </wp:positionV>
            <wp:extent cx="829310" cy="1017270"/>
            <wp:effectExtent l="0" t="0" r="8890" b="0"/>
            <wp:wrapTopAndBottom/>
            <wp:docPr id="1" name="Slika 1" descr="grb gor 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gor v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9310" cy="1017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455B" w:rsidRDefault="0042455B" w:rsidP="0042455B">
      <w:pPr>
        <w:jc w:val="center"/>
        <w:rPr>
          <w:rFonts w:ascii="Arial" w:hAnsi="Arial" w:cs="Arial"/>
          <w:b/>
        </w:rPr>
      </w:pPr>
      <w:r w:rsidRPr="00E7782B">
        <w:rPr>
          <w:rFonts w:ascii="Arial" w:hAnsi="Arial" w:cs="Arial"/>
          <w:b/>
        </w:rPr>
        <w:t>OBČINA GORENJA VAS - POLJANE</w:t>
      </w:r>
    </w:p>
    <w:p w:rsidR="0042455B" w:rsidRPr="00424C1A" w:rsidRDefault="0042455B" w:rsidP="0042455B">
      <w:pPr>
        <w:pBdr>
          <w:top w:val="single" w:sz="6" w:space="1" w:color="auto"/>
          <w:bottom w:val="single" w:sz="6" w:space="1" w:color="auto"/>
        </w:pBdr>
        <w:jc w:val="center"/>
        <w:rPr>
          <w:rFonts w:ascii="Arial" w:hAnsi="Arial" w:cs="Arial"/>
          <w:sz w:val="16"/>
          <w:szCs w:val="16"/>
        </w:rPr>
      </w:pPr>
      <w:r w:rsidRPr="00424C1A">
        <w:rPr>
          <w:rFonts w:ascii="Arial" w:hAnsi="Arial" w:cs="Arial"/>
          <w:sz w:val="16"/>
          <w:szCs w:val="16"/>
        </w:rPr>
        <w:t>Poljanska cesta 87, 4224 GORENJA VAS, tel.:  04/51-83-100, faks:  04/ 51-83-101, E-mail:  info@obcina-gvp.si</w:t>
      </w:r>
    </w:p>
    <w:p w:rsidR="0042455B" w:rsidRDefault="0042455B" w:rsidP="00A158C8">
      <w:pPr>
        <w:spacing w:line="264" w:lineRule="auto"/>
      </w:pPr>
    </w:p>
    <w:p w:rsidR="00A158C8" w:rsidRDefault="007A7657" w:rsidP="00D07D9F">
      <w:pPr>
        <w:tabs>
          <w:tab w:val="left" w:pos="851"/>
        </w:tabs>
        <w:spacing w:line="264" w:lineRule="auto"/>
      </w:pPr>
      <w:r>
        <w:t xml:space="preserve">številka: </w:t>
      </w:r>
      <w:r w:rsidR="00D07D9F">
        <w:tab/>
      </w:r>
      <w:r w:rsidR="0042455B">
        <w:t>430-3/2017</w:t>
      </w: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A158C8" w:rsidRDefault="00A158C8" w:rsidP="00A158C8">
      <w:pPr>
        <w:spacing w:line="264" w:lineRule="auto"/>
      </w:pPr>
    </w:p>
    <w:p w:rsidR="00A158C8" w:rsidRPr="00A158C8" w:rsidRDefault="00A158C8" w:rsidP="006B0EF5">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42455B">
        <w:rPr>
          <w:b w:val="0"/>
          <w:bCs w:val="0"/>
          <w:szCs w:val="22"/>
        </w:rPr>
        <w:t>storitev</w:t>
      </w:r>
    </w:p>
    <w:p w:rsidR="00A158C8" w:rsidRPr="00A158C8" w:rsidRDefault="0042455B" w:rsidP="006B0EF5">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ZBIRANJE IN PREVOZ KOMUNALNIH ODPADKOV IZ OBČINE GORENJA VAS - POLJANE</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6C560A" w:rsidRDefault="006C560A" w:rsidP="00440F85">
      <w:pPr>
        <w:pStyle w:val="Telobesedila-zamik2"/>
        <w:spacing w:after="0" w:line="264" w:lineRule="auto"/>
        <w:ind w:left="0"/>
        <w:jc w:val="both"/>
        <w:rPr>
          <w:rFonts w:ascii="Tahoma" w:hAnsi="Tahoma" w:cs="Tahoma"/>
          <w:sz w:val="18"/>
          <w:szCs w:val="18"/>
          <w:lang w:val="sl-SI"/>
        </w:rPr>
      </w:pPr>
    </w:p>
    <w:p w:rsidR="006C560A" w:rsidRDefault="006C560A" w:rsidP="00440F85">
      <w:pPr>
        <w:pStyle w:val="Telobesedila-zamik2"/>
        <w:spacing w:after="0" w:line="264" w:lineRule="auto"/>
        <w:ind w:left="0"/>
        <w:jc w:val="both"/>
        <w:rPr>
          <w:rFonts w:ascii="Tahoma" w:hAnsi="Tahoma" w:cs="Tahoma"/>
          <w:sz w:val="18"/>
          <w:szCs w:val="18"/>
          <w:lang w:val="sl-SI"/>
        </w:rPr>
      </w:pPr>
    </w:p>
    <w:p w:rsidR="00AC5478" w:rsidRDefault="00AC5478" w:rsidP="00440F85">
      <w:pPr>
        <w:pStyle w:val="Telobesedila-zamik2"/>
        <w:spacing w:after="0" w:line="264" w:lineRule="auto"/>
        <w:ind w:left="0"/>
        <w:jc w:val="both"/>
        <w:rPr>
          <w:rFonts w:ascii="Tahoma" w:hAnsi="Tahoma" w:cs="Tahoma"/>
          <w:sz w:val="18"/>
          <w:szCs w:val="18"/>
          <w:lang w:val="sl-SI"/>
        </w:rPr>
      </w:pPr>
    </w:p>
    <w:p w:rsidR="00AC5478" w:rsidRDefault="00AC5478" w:rsidP="00440F85">
      <w:pPr>
        <w:pStyle w:val="Telobesedila-zamik2"/>
        <w:spacing w:after="0" w:line="264" w:lineRule="auto"/>
        <w:ind w:left="0"/>
        <w:jc w:val="both"/>
        <w:rPr>
          <w:rFonts w:ascii="Tahoma" w:hAnsi="Tahoma" w:cs="Tahoma"/>
          <w:sz w:val="18"/>
          <w:szCs w:val="18"/>
          <w:lang w:val="sl-SI"/>
        </w:rPr>
      </w:pPr>
    </w:p>
    <w:p w:rsidR="008D0773" w:rsidRDefault="008D0773" w:rsidP="00DC3402">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3</w:t>
      </w:r>
      <w:r w:rsidRPr="009D51CA">
        <w:rPr>
          <w:szCs w:val="18"/>
        </w:rPr>
        <w:t xml:space="preserve"> – </w:t>
      </w:r>
      <w:r w:rsidRPr="009D51CA">
        <w:rPr>
          <w:szCs w:val="18"/>
        </w:rPr>
        <w:tab/>
        <w:t xml:space="preserve">Podatki o </w:t>
      </w:r>
      <w:proofErr w:type="spellStart"/>
      <w:r w:rsidRPr="009D51CA">
        <w:rPr>
          <w:szCs w:val="18"/>
        </w:rPr>
        <w:t>soponudniku</w:t>
      </w:r>
      <w:proofErr w:type="spellEnd"/>
      <w:r w:rsidR="00155C6D">
        <w:rPr>
          <w:szCs w:val="18"/>
        </w:rPr>
        <w:t xml:space="preserve"> in pooblastilo </w:t>
      </w:r>
      <w:proofErr w:type="spellStart"/>
      <w:r w:rsidR="00155C6D">
        <w:rPr>
          <w:szCs w:val="18"/>
        </w:rPr>
        <w:t>soponudnika</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5</w:t>
      </w:r>
      <w:r w:rsidRPr="009D51CA">
        <w:rPr>
          <w:szCs w:val="18"/>
        </w:rPr>
        <w:t xml:space="preserve"> – </w:t>
      </w:r>
      <w:r w:rsidRPr="009D51CA">
        <w:rPr>
          <w:szCs w:val="18"/>
        </w:rPr>
        <w:tab/>
      </w:r>
      <w:r w:rsidR="00CE5E03">
        <w:rPr>
          <w:szCs w:val="18"/>
        </w:rPr>
        <w:t>Soglasje oseb</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6</w:t>
      </w:r>
      <w:r>
        <w:rPr>
          <w:szCs w:val="18"/>
        </w:rPr>
        <w:t xml:space="preserve"> – </w:t>
      </w:r>
      <w:r>
        <w:rPr>
          <w:szCs w:val="18"/>
        </w:rPr>
        <w:tab/>
        <w:t>Izjava o omejitvah poslovanja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7</w:t>
      </w:r>
      <w:r>
        <w:rPr>
          <w:szCs w:val="18"/>
        </w:rPr>
        <w:t xml:space="preserve">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8</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9</w:t>
      </w:r>
      <w:r w:rsidRPr="009D51CA">
        <w:rPr>
          <w:szCs w:val="18"/>
        </w:rPr>
        <w:t xml:space="preserve"> – </w:t>
      </w:r>
      <w:r w:rsidRPr="009D51CA">
        <w:rPr>
          <w:szCs w:val="18"/>
        </w:rPr>
        <w:tab/>
        <w:t xml:space="preserve">Referenčno potrdilo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1</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2</w:t>
      </w:r>
      <w:r w:rsidRPr="009D51CA">
        <w:rPr>
          <w:szCs w:val="18"/>
        </w:rPr>
        <w:t xml:space="preserve"> – </w:t>
      </w:r>
      <w:r w:rsidRPr="009D51CA">
        <w:rPr>
          <w:szCs w:val="18"/>
        </w:rPr>
        <w:tab/>
        <w:t>Izjava o izročitvi garancij</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3</w:t>
      </w:r>
      <w:r w:rsidRPr="009D51CA">
        <w:rPr>
          <w:szCs w:val="18"/>
        </w:rPr>
        <w:t xml:space="preserve"> – </w:t>
      </w:r>
      <w:r w:rsidRPr="009D51CA">
        <w:rPr>
          <w:szCs w:val="18"/>
        </w:rPr>
        <w:tab/>
        <w:t>Vzorec pogodbe</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4</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7954C2" w:rsidRDefault="007954C2"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D20DA9" w:rsidRPr="008D0773" w:rsidRDefault="00D20DA9" w:rsidP="00D20DA9">
      <w:pPr>
        <w:spacing w:line="264" w:lineRule="auto"/>
        <w:rPr>
          <w:rFonts w:cs="Tahoma"/>
          <w:b/>
          <w:szCs w:val="18"/>
        </w:rPr>
      </w:pPr>
      <w:r>
        <w:rPr>
          <w:rFonts w:cs="Tahoma"/>
          <w:b/>
          <w:szCs w:val="18"/>
        </w:rPr>
        <w:t>VSEBINA PONUDBE</w:t>
      </w:r>
      <w:r w:rsidRPr="008D0773">
        <w:rPr>
          <w:rFonts w:cs="Tahoma"/>
          <w:b/>
          <w:szCs w:val="18"/>
        </w:rPr>
        <w:t>:</w:t>
      </w:r>
    </w:p>
    <w:p w:rsidR="00D20DA9" w:rsidRPr="00ED398A" w:rsidRDefault="00D20DA9" w:rsidP="00D20DA9">
      <w:pPr>
        <w:spacing w:line="264" w:lineRule="auto"/>
        <w:rPr>
          <w:rFonts w:cs="Tahoma"/>
          <w:sz w:val="16"/>
          <w:szCs w:val="16"/>
        </w:rPr>
      </w:pPr>
    </w:p>
    <w:p w:rsidR="00D20DA9" w:rsidRDefault="00D20DA9" w:rsidP="00D20DA9">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D20DA9" w:rsidRDefault="00D20DA9" w:rsidP="00D20DA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D20DA9" w:rsidRPr="008C1CBF" w:rsidTr="00A37CFA">
        <w:trPr>
          <w:trHeight w:val="340"/>
        </w:trPr>
        <w:tc>
          <w:tcPr>
            <w:tcW w:w="426"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VRSTA DOKUMENTA</w:t>
            </w:r>
          </w:p>
        </w:tc>
        <w:tc>
          <w:tcPr>
            <w:tcW w:w="3402" w:type="dxa"/>
            <w:gridSpan w:val="3"/>
          </w:tcPr>
          <w:p w:rsidR="00D20DA9" w:rsidRPr="008C1CBF" w:rsidRDefault="00D20DA9" w:rsidP="00A37CFA">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PREDLOŽITEV</w:t>
            </w:r>
          </w:p>
        </w:tc>
      </w:tr>
      <w:tr w:rsidR="00D20DA9" w:rsidRPr="008C1CBF" w:rsidTr="00A37CFA">
        <w:trPr>
          <w:trHeight w:val="340"/>
        </w:trPr>
        <w:tc>
          <w:tcPr>
            <w:tcW w:w="426" w:type="dxa"/>
            <w:vMerge/>
            <w:vAlign w:val="center"/>
          </w:tcPr>
          <w:p w:rsidR="00D20DA9" w:rsidRPr="008C1CBF" w:rsidRDefault="00D20DA9" w:rsidP="00A37CFA">
            <w:pPr>
              <w:pStyle w:val="Telobesedila"/>
              <w:spacing w:line="264" w:lineRule="auto"/>
              <w:rPr>
                <w:b/>
                <w:sz w:val="15"/>
                <w:szCs w:val="15"/>
              </w:rPr>
            </w:pPr>
          </w:p>
        </w:tc>
        <w:tc>
          <w:tcPr>
            <w:tcW w:w="3402" w:type="dxa"/>
            <w:vMerge/>
            <w:vAlign w:val="center"/>
          </w:tcPr>
          <w:p w:rsidR="00D20DA9" w:rsidRPr="008C1CBF" w:rsidRDefault="00D20DA9" w:rsidP="00A37CFA">
            <w:pPr>
              <w:pStyle w:val="Telobesedila"/>
              <w:spacing w:line="264" w:lineRule="auto"/>
              <w:jc w:val="center"/>
              <w:rPr>
                <w:b/>
                <w:sz w:val="15"/>
                <w:szCs w:val="15"/>
              </w:rPr>
            </w:pP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SO-PONUDNIK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POD-IZVAJALEC</w:t>
            </w:r>
          </w:p>
        </w:tc>
        <w:tc>
          <w:tcPr>
            <w:tcW w:w="1701" w:type="dxa"/>
            <w:vMerge/>
            <w:vAlign w:val="center"/>
          </w:tcPr>
          <w:p w:rsidR="00D20DA9" w:rsidRPr="008C1CBF" w:rsidRDefault="00D20DA9" w:rsidP="00A37CFA">
            <w:pPr>
              <w:pStyle w:val="Telobesedila"/>
              <w:spacing w:line="264" w:lineRule="auto"/>
              <w:jc w:val="center"/>
              <w:rPr>
                <w:b/>
                <w:sz w:val="15"/>
                <w:szCs w:val="15"/>
              </w:rPr>
            </w:pP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Kazalo ponudbe</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 (zaželeno)</w:t>
            </w: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2.</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1 – Ponudba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EB2170">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3.</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BD1F19" w:rsidP="00A37CFA">
            <w:pPr>
              <w:pStyle w:val="Telobesedila"/>
              <w:spacing w:line="264" w:lineRule="auto"/>
              <w:jc w:val="left"/>
              <w:rPr>
                <w:sz w:val="15"/>
                <w:szCs w:val="15"/>
              </w:rPr>
            </w:pPr>
            <w:r>
              <w:rPr>
                <w:sz w:val="15"/>
                <w:szCs w:val="15"/>
              </w:rPr>
              <w:t>v ponudb, če so podizvajalci</w:t>
            </w:r>
          </w:p>
        </w:tc>
      </w:tr>
      <w:tr w:rsidR="00D20DA9" w:rsidRPr="008C1CBF" w:rsidTr="00EB2170">
        <w:trPr>
          <w:trHeight w:val="510"/>
        </w:trPr>
        <w:tc>
          <w:tcPr>
            <w:tcW w:w="426" w:type="dxa"/>
            <w:vAlign w:val="center"/>
          </w:tcPr>
          <w:p w:rsidR="00D20DA9" w:rsidRPr="008C1CBF" w:rsidRDefault="00BD1F19" w:rsidP="00A37CFA">
            <w:pPr>
              <w:pStyle w:val="Telobesedila"/>
              <w:spacing w:line="264" w:lineRule="auto"/>
              <w:jc w:val="center"/>
              <w:rPr>
                <w:sz w:val="15"/>
                <w:szCs w:val="15"/>
              </w:rPr>
            </w:pPr>
            <w:r>
              <w:rPr>
                <w:sz w:val="15"/>
                <w:szCs w:val="15"/>
              </w:rPr>
              <w:t>4.</w:t>
            </w:r>
          </w:p>
        </w:tc>
        <w:tc>
          <w:tcPr>
            <w:tcW w:w="3402" w:type="dxa"/>
            <w:vAlign w:val="center"/>
          </w:tcPr>
          <w:p w:rsidR="00D20DA9" w:rsidRPr="008C1CBF" w:rsidRDefault="00BD1F19" w:rsidP="00A37CFA">
            <w:pPr>
              <w:pStyle w:val="Telobesedila"/>
              <w:spacing w:line="264" w:lineRule="auto"/>
              <w:jc w:val="left"/>
              <w:rPr>
                <w:sz w:val="15"/>
                <w:szCs w:val="15"/>
              </w:rPr>
            </w:pPr>
            <w:r>
              <w:rPr>
                <w:sz w:val="15"/>
                <w:szCs w:val="15"/>
              </w:rPr>
              <w:t>OBRAZEC št. 3</w:t>
            </w:r>
            <w:r w:rsidR="00D20DA9" w:rsidRPr="008C1CBF">
              <w:rPr>
                <w:sz w:val="15"/>
                <w:szCs w:val="15"/>
              </w:rPr>
              <w:t xml:space="preserve"> – Podatki o </w:t>
            </w:r>
            <w:proofErr w:type="spellStart"/>
            <w:r w:rsidR="00D20DA9" w:rsidRPr="008C1CBF">
              <w:rPr>
                <w:sz w:val="15"/>
                <w:szCs w:val="15"/>
              </w:rPr>
              <w:t>soponudniku</w:t>
            </w:r>
            <w:proofErr w:type="spellEnd"/>
            <w:r w:rsidR="00D20DA9" w:rsidRPr="008C1CBF">
              <w:rPr>
                <w:sz w:val="15"/>
                <w:szCs w:val="15"/>
              </w:rPr>
              <w:t xml:space="preserve"> </w:t>
            </w:r>
            <w:r>
              <w:rPr>
                <w:sz w:val="15"/>
                <w:szCs w:val="15"/>
              </w:rPr>
              <w:t xml:space="preserve">in pooblastilo </w:t>
            </w:r>
            <w:proofErr w:type="spellStart"/>
            <w:r>
              <w:rPr>
                <w:sz w:val="15"/>
                <w:szCs w:val="15"/>
              </w:rPr>
              <w:t>soponudnika</w:t>
            </w:r>
            <w:proofErr w:type="spellEnd"/>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r w:rsidR="00BD1F19">
              <w:rPr>
                <w:sz w:val="15"/>
                <w:szCs w:val="15"/>
              </w:rPr>
              <w:t>, v primeru skupne ponudbe</w:t>
            </w:r>
          </w:p>
        </w:tc>
      </w:tr>
      <w:tr w:rsidR="00BD1F19" w:rsidRPr="008C1CBF" w:rsidTr="00EB2170">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5.</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6.</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ESPD obrazec</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7.</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8.</w:t>
            </w:r>
          </w:p>
        </w:tc>
        <w:tc>
          <w:tcPr>
            <w:tcW w:w="3402" w:type="dxa"/>
            <w:vAlign w:val="center"/>
          </w:tcPr>
          <w:p w:rsidR="00BD1F19" w:rsidRPr="008C1CBF" w:rsidRDefault="006C4899" w:rsidP="00BD1F19">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po pozivu naročnika</w:t>
            </w:r>
          </w:p>
        </w:tc>
      </w:tr>
      <w:tr w:rsidR="006C4899" w:rsidRPr="008C1CBF" w:rsidTr="006C4899">
        <w:trPr>
          <w:trHeight w:val="68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9.</w:t>
            </w:r>
          </w:p>
        </w:tc>
        <w:tc>
          <w:tcPr>
            <w:tcW w:w="3402" w:type="dxa"/>
            <w:vAlign w:val="center"/>
          </w:tcPr>
          <w:p w:rsidR="006C4899" w:rsidRDefault="006C4899" w:rsidP="006C4899">
            <w:pPr>
              <w:pStyle w:val="Telobesedila"/>
              <w:spacing w:line="264" w:lineRule="auto"/>
              <w:jc w:val="left"/>
              <w:rPr>
                <w:sz w:val="15"/>
                <w:szCs w:val="15"/>
              </w:rPr>
            </w:pPr>
            <w:r>
              <w:rPr>
                <w:sz w:val="15"/>
                <w:szCs w:val="15"/>
              </w:rPr>
              <w:t>KOPIJA POTRDILA O VPISU V EVIDENCO ZBIRATELJEV ODPADKOV IN V EVIDENCO PREVOZNIKOV ODPADKOV</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po pozivu naročnika</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10.</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OBRAZEC št. 6 – Izjava o omejitvah poslovanja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v ponudbi</w:t>
            </w:r>
          </w:p>
        </w:tc>
      </w:tr>
      <w:tr w:rsidR="006C4899" w:rsidRPr="008C1CBF" w:rsidTr="00A37CFA">
        <w:trPr>
          <w:trHeight w:val="51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6C4899" w:rsidRPr="008C1CBF" w:rsidRDefault="006C4899" w:rsidP="006C4899">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sidRPr="008C1CBF">
              <w:rPr>
                <w:sz w:val="15"/>
                <w:szCs w:val="15"/>
              </w:rPr>
              <w:t>12.</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OBRAZEC št. 8 – Seznam referenčnih del</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v ponudbi</w:t>
            </w:r>
          </w:p>
        </w:tc>
      </w:tr>
      <w:tr w:rsidR="006C4899" w:rsidRPr="008C1CBF" w:rsidTr="00BD1F19">
        <w:trPr>
          <w:trHeight w:val="397"/>
        </w:trPr>
        <w:tc>
          <w:tcPr>
            <w:tcW w:w="426" w:type="dxa"/>
            <w:vAlign w:val="center"/>
          </w:tcPr>
          <w:p w:rsidR="006C4899" w:rsidRPr="008C1CBF" w:rsidRDefault="006C4899" w:rsidP="006C4899">
            <w:pPr>
              <w:pStyle w:val="Telobesedila"/>
              <w:spacing w:line="264" w:lineRule="auto"/>
              <w:jc w:val="center"/>
              <w:rPr>
                <w:sz w:val="15"/>
                <w:szCs w:val="15"/>
              </w:rPr>
            </w:pPr>
            <w:r w:rsidRPr="008C1CBF">
              <w:rPr>
                <w:sz w:val="15"/>
                <w:szCs w:val="15"/>
              </w:rPr>
              <w:t>13.</w:t>
            </w:r>
          </w:p>
        </w:tc>
        <w:tc>
          <w:tcPr>
            <w:tcW w:w="3402" w:type="dxa"/>
            <w:vAlign w:val="center"/>
          </w:tcPr>
          <w:p w:rsidR="006C4899" w:rsidRDefault="006C4899" w:rsidP="006C4899">
            <w:pPr>
              <w:pStyle w:val="Telobesedila"/>
              <w:spacing w:line="264" w:lineRule="auto"/>
              <w:jc w:val="left"/>
              <w:rPr>
                <w:sz w:val="15"/>
                <w:szCs w:val="15"/>
              </w:rPr>
            </w:pPr>
            <w:r>
              <w:rPr>
                <w:sz w:val="15"/>
                <w:szCs w:val="15"/>
              </w:rPr>
              <w:t>OBRAZEC št. 9 – Referenčno potrdilo</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134" w:type="dxa"/>
            <w:vAlign w:val="center"/>
          </w:tcPr>
          <w:p w:rsidR="006C4899" w:rsidRPr="008C1CBF" w:rsidRDefault="006C4899" w:rsidP="006C4899">
            <w:pPr>
              <w:pStyle w:val="Telobesedila"/>
              <w:spacing w:line="264" w:lineRule="auto"/>
              <w:jc w:val="center"/>
              <w:rPr>
                <w:rFonts w:cs="Tahoma"/>
                <w:sz w:val="15"/>
                <w:szCs w:val="15"/>
              </w:rPr>
            </w:pPr>
          </w:p>
        </w:tc>
        <w:tc>
          <w:tcPr>
            <w:tcW w:w="1701" w:type="dxa"/>
            <w:vAlign w:val="center"/>
          </w:tcPr>
          <w:p w:rsidR="006C4899" w:rsidRDefault="006C4899" w:rsidP="006C4899">
            <w:pPr>
              <w:pStyle w:val="Telobesedila"/>
              <w:spacing w:line="264" w:lineRule="auto"/>
              <w:jc w:val="left"/>
              <w:rPr>
                <w:sz w:val="15"/>
                <w:szCs w:val="15"/>
              </w:rPr>
            </w:pPr>
            <w:r>
              <w:rPr>
                <w:sz w:val="15"/>
                <w:szCs w:val="15"/>
              </w:rPr>
              <w:t>v ponudbi</w:t>
            </w:r>
          </w:p>
        </w:tc>
      </w:tr>
      <w:tr w:rsidR="006C4899" w:rsidRPr="008C1CBF" w:rsidTr="00A37CFA">
        <w:trPr>
          <w:trHeight w:val="51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14.</w:t>
            </w:r>
          </w:p>
        </w:tc>
        <w:tc>
          <w:tcPr>
            <w:tcW w:w="3402" w:type="dxa"/>
            <w:vAlign w:val="center"/>
          </w:tcPr>
          <w:p w:rsidR="006C4899" w:rsidRPr="008C1CBF" w:rsidRDefault="006C4899" w:rsidP="006C4899">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6C4899" w:rsidRPr="008C1CBF" w:rsidRDefault="006C4899" w:rsidP="006C4899">
            <w:pPr>
              <w:pStyle w:val="Telobesedila"/>
              <w:spacing w:line="264" w:lineRule="auto"/>
              <w:jc w:val="center"/>
              <w:rPr>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6C4899">
        <w:trPr>
          <w:trHeight w:val="68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15.</w:t>
            </w:r>
          </w:p>
        </w:tc>
        <w:tc>
          <w:tcPr>
            <w:tcW w:w="3402" w:type="dxa"/>
            <w:vAlign w:val="center"/>
          </w:tcPr>
          <w:p w:rsidR="006C4899" w:rsidRPr="008C1CBF" w:rsidRDefault="006C4899" w:rsidP="006C4899">
            <w:pPr>
              <w:pStyle w:val="Telobesedila"/>
              <w:spacing w:line="264" w:lineRule="auto"/>
              <w:jc w:val="left"/>
              <w:rPr>
                <w:sz w:val="15"/>
                <w:szCs w:val="15"/>
              </w:rPr>
            </w:pPr>
            <w:r>
              <w:rPr>
                <w:sz w:val="15"/>
                <w:szCs w:val="15"/>
              </w:rPr>
              <w:t>KOPIJA PROMETNIH DOVOLJENJ IN POTRDILA O HOMOLOGACIJI ZA VOZILA navedena v ponudbi</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Pr="008C1CBF" w:rsidRDefault="006C4899" w:rsidP="006C4899">
            <w:pPr>
              <w:pStyle w:val="Telobesedila"/>
              <w:spacing w:line="264" w:lineRule="auto"/>
              <w:jc w:val="left"/>
              <w:rPr>
                <w:sz w:val="15"/>
                <w:szCs w:val="15"/>
              </w:rPr>
            </w:pPr>
            <w:r>
              <w:rPr>
                <w:sz w:val="15"/>
                <w:szCs w:val="15"/>
              </w:rPr>
              <w:t>po pozivu naročnika</w:t>
            </w:r>
          </w:p>
        </w:tc>
      </w:tr>
      <w:tr w:rsidR="006C4899" w:rsidRPr="008C1CBF" w:rsidTr="00EB2170">
        <w:trPr>
          <w:trHeight w:val="680"/>
        </w:trPr>
        <w:tc>
          <w:tcPr>
            <w:tcW w:w="426" w:type="dxa"/>
            <w:vAlign w:val="center"/>
          </w:tcPr>
          <w:p w:rsidR="006C4899" w:rsidRPr="008C1CBF" w:rsidRDefault="006C4899" w:rsidP="006C4899">
            <w:pPr>
              <w:pStyle w:val="Telobesedila"/>
              <w:spacing w:line="264" w:lineRule="auto"/>
              <w:jc w:val="center"/>
              <w:rPr>
                <w:sz w:val="15"/>
                <w:szCs w:val="15"/>
              </w:rPr>
            </w:pPr>
            <w:r>
              <w:rPr>
                <w:sz w:val="15"/>
                <w:szCs w:val="15"/>
              </w:rPr>
              <w:t>16.</w:t>
            </w:r>
          </w:p>
        </w:tc>
        <w:tc>
          <w:tcPr>
            <w:tcW w:w="3402" w:type="dxa"/>
            <w:vAlign w:val="center"/>
          </w:tcPr>
          <w:p w:rsidR="006C4899" w:rsidRDefault="006C4899" w:rsidP="006C4899">
            <w:pPr>
              <w:pStyle w:val="Telobesedila"/>
              <w:spacing w:line="264" w:lineRule="auto"/>
              <w:jc w:val="left"/>
              <w:rPr>
                <w:sz w:val="15"/>
                <w:szCs w:val="15"/>
              </w:rPr>
            </w:pPr>
            <w:r>
              <w:rPr>
                <w:sz w:val="15"/>
                <w:szCs w:val="15"/>
              </w:rPr>
              <w:t>NAJEMNA POGODBA ALI IZJAVA LASTNIKA VOZIL IN OPREME</w:t>
            </w:r>
          </w:p>
        </w:tc>
        <w:tc>
          <w:tcPr>
            <w:tcW w:w="1134" w:type="dxa"/>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C4899" w:rsidRPr="008C1CBF" w:rsidRDefault="006C4899" w:rsidP="006C4899">
            <w:pPr>
              <w:pStyle w:val="Telobesedila"/>
              <w:spacing w:line="264" w:lineRule="auto"/>
              <w:jc w:val="center"/>
              <w:rPr>
                <w:sz w:val="15"/>
                <w:szCs w:val="15"/>
              </w:rPr>
            </w:pPr>
          </w:p>
        </w:tc>
        <w:tc>
          <w:tcPr>
            <w:tcW w:w="1134" w:type="dxa"/>
            <w:vAlign w:val="center"/>
          </w:tcPr>
          <w:p w:rsidR="006C4899" w:rsidRPr="008C1CBF" w:rsidRDefault="006C4899" w:rsidP="006C4899">
            <w:pPr>
              <w:pStyle w:val="Telobesedila"/>
              <w:spacing w:line="264" w:lineRule="auto"/>
              <w:jc w:val="center"/>
              <w:rPr>
                <w:sz w:val="15"/>
                <w:szCs w:val="15"/>
              </w:rPr>
            </w:pPr>
          </w:p>
        </w:tc>
        <w:tc>
          <w:tcPr>
            <w:tcW w:w="1701" w:type="dxa"/>
            <w:vAlign w:val="center"/>
          </w:tcPr>
          <w:p w:rsidR="006C4899" w:rsidRDefault="006C4899" w:rsidP="006C4899">
            <w:pPr>
              <w:pStyle w:val="Telobesedila"/>
              <w:spacing w:line="264" w:lineRule="auto"/>
              <w:jc w:val="left"/>
              <w:rPr>
                <w:sz w:val="15"/>
                <w:szCs w:val="15"/>
              </w:rPr>
            </w:pPr>
            <w:r>
              <w:rPr>
                <w:sz w:val="15"/>
                <w:szCs w:val="15"/>
              </w:rPr>
              <w:t>v ponudbi, če ponudnik ni lastnik vozil in opreme</w:t>
            </w:r>
          </w:p>
        </w:tc>
      </w:tr>
      <w:tr w:rsidR="006C4899" w:rsidRPr="008C1CBF" w:rsidTr="00EB2170">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OBRAZEC št. 13 – Vzorec pogodbe</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r w:rsidR="006C489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sz w:val="15"/>
                <w:szCs w:val="15"/>
              </w:rPr>
            </w:pPr>
            <w:r>
              <w:rPr>
                <w:sz w:val="15"/>
                <w:szCs w:val="15"/>
              </w:rPr>
              <w:t>20.</w:t>
            </w:r>
          </w:p>
        </w:tc>
        <w:tc>
          <w:tcPr>
            <w:tcW w:w="3402"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Pr>
                <w:sz w:val="15"/>
                <w:szCs w:val="15"/>
              </w:rPr>
              <w:t xml:space="preserve">OBRAZEC št. 14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C4899" w:rsidRPr="00B21EC9" w:rsidRDefault="006C4899" w:rsidP="006C489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C4899" w:rsidRPr="008C1CBF" w:rsidRDefault="006C4899" w:rsidP="006C4899">
            <w:pPr>
              <w:pStyle w:val="Telobesedila"/>
              <w:spacing w:line="264" w:lineRule="auto"/>
              <w:jc w:val="left"/>
              <w:rPr>
                <w:sz w:val="15"/>
                <w:szCs w:val="15"/>
              </w:rPr>
            </w:pPr>
            <w:r w:rsidRPr="008C1CBF">
              <w:rPr>
                <w:sz w:val="15"/>
                <w:szCs w:val="15"/>
              </w:rPr>
              <w:t>v ponudbi</w:t>
            </w:r>
          </w:p>
        </w:tc>
      </w:tr>
    </w:tbl>
    <w:p w:rsidR="00D20DA9" w:rsidRDefault="00D20DA9" w:rsidP="00D20DA9">
      <w:pPr>
        <w:spacing w:line="264" w:lineRule="auto"/>
        <w:rPr>
          <w:rFonts w:cs="Tahoma"/>
          <w:szCs w:val="18"/>
        </w:rPr>
      </w:pPr>
    </w:p>
    <w:p w:rsidR="00EB2170" w:rsidRDefault="00EB2170" w:rsidP="00D20DA9">
      <w:pPr>
        <w:spacing w:line="264" w:lineRule="auto"/>
        <w:rPr>
          <w:rFonts w:cs="Tahoma"/>
          <w:szCs w:val="18"/>
        </w:rPr>
      </w:pPr>
    </w:p>
    <w:p w:rsidR="00EB2170" w:rsidRDefault="00EB2170" w:rsidP="00D20DA9">
      <w:pPr>
        <w:spacing w:line="264" w:lineRule="auto"/>
        <w:rPr>
          <w:rFonts w:cs="Tahoma"/>
          <w:szCs w:val="18"/>
        </w:rPr>
      </w:pPr>
    </w:p>
    <w:p w:rsidR="00EB2170" w:rsidRDefault="00EB2170" w:rsidP="00D20DA9">
      <w:pPr>
        <w:spacing w:line="264" w:lineRule="auto"/>
        <w:rPr>
          <w:rFonts w:cs="Tahoma"/>
          <w:szCs w:val="18"/>
        </w:rPr>
      </w:pPr>
    </w:p>
    <w:p w:rsidR="00EB2170" w:rsidRDefault="00EB2170" w:rsidP="00D20DA9">
      <w:pPr>
        <w:spacing w:line="264" w:lineRule="auto"/>
        <w:rPr>
          <w:rFonts w:cs="Tahoma"/>
          <w:szCs w:val="18"/>
        </w:rPr>
      </w:pPr>
    </w:p>
    <w:p w:rsidR="00EB2170" w:rsidRDefault="00EB2170" w:rsidP="00D20DA9">
      <w:pPr>
        <w:spacing w:line="264" w:lineRule="auto"/>
        <w:rPr>
          <w:rFonts w:cs="Tahoma"/>
          <w:szCs w:val="18"/>
        </w:rPr>
      </w:pPr>
    </w:p>
    <w:p w:rsidR="00EB2170" w:rsidRDefault="00EB2170" w:rsidP="00D20DA9">
      <w:pPr>
        <w:spacing w:line="264" w:lineRule="auto"/>
        <w:rPr>
          <w:rFonts w:cs="Tahoma"/>
          <w:szCs w:val="18"/>
        </w:rPr>
      </w:pPr>
    </w:p>
    <w:p w:rsidR="00D20DA9" w:rsidRDefault="00D20DA9" w:rsidP="00D20DA9">
      <w:pPr>
        <w:spacing w:line="264" w:lineRule="auto"/>
        <w:rPr>
          <w:rFonts w:cs="Tahoma"/>
          <w:szCs w:val="18"/>
          <w:u w:val="single"/>
        </w:rPr>
      </w:pPr>
      <w:r w:rsidRPr="0069217A">
        <w:rPr>
          <w:rFonts w:cs="Tahoma"/>
          <w:szCs w:val="18"/>
          <w:u w:val="single"/>
        </w:rPr>
        <w:t>Predložitev</w:t>
      </w:r>
    </w:p>
    <w:p w:rsidR="006C4899" w:rsidRDefault="006C4899" w:rsidP="00BD1F19">
      <w:pPr>
        <w:spacing w:line="264" w:lineRule="auto"/>
        <w:jc w:val="both"/>
        <w:rPr>
          <w:rFonts w:cs="Tahoma"/>
          <w:szCs w:val="18"/>
        </w:rPr>
      </w:pPr>
    </w:p>
    <w:p w:rsidR="00BD1F19" w:rsidRDefault="00BD1F19" w:rsidP="00BD1F19">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6C4899" w:rsidRPr="004477CB" w:rsidRDefault="006C4899" w:rsidP="00BD1F19">
      <w:pPr>
        <w:spacing w:line="264" w:lineRule="auto"/>
        <w:jc w:val="both"/>
        <w:rPr>
          <w:rFonts w:cs="Tahoma"/>
          <w:szCs w:val="18"/>
        </w:rPr>
      </w:pPr>
    </w:p>
    <w:p w:rsidR="00BD1F19" w:rsidRDefault="00BD1F19" w:rsidP="00BD1F1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EB2170" w:rsidRDefault="00EB2170" w:rsidP="00BD1F19">
      <w:pPr>
        <w:spacing w:line="264" w:lineRule="auto"/>
        <w:jc w:val="both"/>
        <w:rPr>
          <w:rFonts w:cs="Tahoma"/>
          <w:szCs w:val="18"/>
        </w:rPr>
      </w:pPr>
    </w:p>
    <w:p w:rsidR="00BD1F19" w:rsidRPr="004477CB" w:rsidRDefault="00BD1F19" w:rsidP="00BD1F1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D20DA9" w:rsidRDefault="00D20DA9" w:rsidP="00D20DA9">
      <w:pPr>
        <w:spacing w:line="264" w:lineRule="auto"/>
        <w:jc w:val="both"/>
        <w:rPr>
          <w:rFonts w:cs="Tahoma"/>
          <w:szCs w:val="18"/>
        </w:rPr>
      </w:pPr>
    </w:p>
    <w:p w:rsidR="00BD1F19" w:rsidRDefault="00BD1F1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EB2170" w:rsidRDefault="00EB2170"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Default="006C4899" w:rsidP="00D20DA9">
      <w:pPr>
        <w:spacing w:line="264" w:lineRule="auto"/>
        <w:jc w:val="both"/>
        <w:rPr>
          <w:rFonts w:cs="Tahoma"/>
          <w:szCs w:val="18"/>
        </w:rPr>
      </w:pPr>
    </w:p>
    <w:p w:rsidR="006C4899" w:rsidRPr="00F20E4C" w:rsidRDefault="006C4899" w:rsidP="00D20DA9">
      <w:pPr>
        <w:spacing w:line="264" w:lineRule="auto"/>
        <w:jc w:val="both"/>
        <w:rPr>
          <w:rFonts w:cs="Tahoma"/>
          <w:szCs w:val="18"/>
        </w:rPr>
      </w:pPr>
    </w:p>
    <w:p w:rsidR="00D20DA9" w:rsidRDefault="00D20DA9" w:rsidP="00D20DA9">
      <w:pPr>
        <w:spacing w:line="264" w:lineRule="auto"/>
        <w:rPr>
          <w:rFonts w:cs="Tahoma"/>
          <w:szCs w:val="18"/>
        </w:rPr>
      </w:pPr>
    </w:p>
    <w:p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E5E03" w:rsidRDefault="00CE5E03" w:rsidP="00A158C8">
      <w:pPr>
        <w:spacing w:line="264" w:lineRule="auto"/>
        <w:rPr>
          <w:rFonts w:cs="Tahoma"/>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EB2170" w:rsidP="00CA07D5">
      <w:pPr>
        <w:spacing w:line="264" w:lineRule="auto"/>
        <w:jc w:val="both"/>
        <w:rPr>
          <w:rFonts w:cs="Tahoma"/>
          <w:szCs w:val="18"/>
        </w:rPr>
      </w:pPr>
      <w:r>
        <w:rPr>
          <w:rFonts w:cs="Tahoma"/>
          <w:szCs w:val="18"/>
        </w:rPr>
        <w:t>OBČINA GORENJA VAS - POLJANE</w:t>
      </w:r>
    </w:p>
    <w:p w:rsidR="00D71E0C" w:rsidRDefault="00EB2170" w:rsidP="00CA07D5">
      <w:pPr>
        <w:spacing w:line="264" w:lineRule="auto"/>
        <w:jc w:val="both"/>
        <w:rPr>
          <w:rFonts w:cs="Tahoma"/>
          <w:szCs w:val="18"/>
        </w:rPr>
      </w:pPr>
      <w:r>
        <w:rPr>
          <w:rFonts w:cs="Tahoma"/>
          <w:szCs w:val="18"/>
        </w:rPr>
        <w:t>Poljanska cesta 87, 4224 Gorenja vas</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EB2170">
        <w:rPr>
          <w:rFonts w:cs="Tahoma"/>
          <w:szCs w:val="18"/>
        </w:rPr>
        <w:t>storitev</w:t>
      </w:r>
      <w:r>
        <w:rPr>
          <w:rFonts w:cs="Tahoma"/>
          <w:szCs w:val="18"/>
        </w:rPr>
        <w:t xml:space="preserve"> po </w:t>
      </w:r>
      <w:r w:rsidR="00E74D38">
        <w:rPr>
          <w:rFonts w:cs="Tahoma"/>
          <w:szCs w:val="18"/>
        </w:rPr>
        <w:t xml:space="preserve">odprtem </w:t>
      </w:r>
      <w:r w:rsidR="00EB2170">
        <w:rPr>
          <w:rFonts w:cs="Tahoma"/>
          <w:szCs w:val="18"/>
        </w:rPr>
        <w:t>ZBIRANJE IN PREVOZ KOMUNALNIH ODPADKOV IZ OBČINE GORENJA VAS - POLJANE</w:t>
      </w:r>
      <w:r>
        <w:rPr>
          <w:rFonts w:cs="Tahoma"/>
          <w:szCs w:val="18"/>
        </w:rPr>
        <w:t>, ki je bil objavljen na Portalu javnih naročil</w:t>
      </w:r>
      <w:r w:rsidR="006D2C42">
        <w:rPr>
          <w:rFonts w:cs="Tahoma"/>
          <w:szCs w:val="18"/>
        </w:rPr>
        <w:t xml:space="preserve"> in Uradnem listu Evropske unije</w:t>
      </w:r>
      <w:r>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9B1172">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9B1172">
        <w:trPr>
          <w:trHeight w:val="340"/>
        </w:trPr>
        <w:tc>
          <w:tcPr>
            <w:tcW w:w="8781"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9B1172">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lastRenderedPageBreak/>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F33AF0" w:rsidRDefault="00F33AF0"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evami iz dokumentacije v postopku javnega naročanja in</w:t>
      </w:r>
      <w:r w:rsidRPr="00B70662">
        <w:rPr>
          <w:rFonts w:cs="Tahoma"/>
          <w:szCs w:val="18"/>
        </w:rPr>
        <w:t xml:space="preserve"> glede na </w:t>
      </w:r>
      <w:r w:rsidR="006D2C42">
        <w:rPr>
          <w:rFonts w:cs="Tahoma"/>
          <w:szCs w:val="18"/>
        </w:rPr>
        <w:t>predmet javnega naročila</w:t>
      </w:r>
      <w:r w:rsidR="00EB2170">
        <w:rPr>
          <w:rFonts w:cs="Tahoma"/>
          <w:szCs w:val="18"/>
        </w:rPr>
        <w:t xml:space="preserve"> in obdobje oddaje javnega naročila</w:t>
      </w:r>
      <w:r w:rsidR="006D2C42">
        <w:rPr>
          <w:rFonts w:cs="Tahoma"/>
          <w:szCs w:val="18"/>
        </w:rPr>
        <w:t xml:space="preserve">, znaša za izvedbo javnega naročila </w:t>
      </w:r>
      <w:r w:rsidR="00EB2170">
        <w:rPr>
          <w:rFonts w:cs="Tahoma"/>
          <w:szCs w:val="18"/>
        </w:rPr>
        <w:t>ZBIRANJE IN PREVOZ KOMUNALNIH ODPADKOV IZ OBČINE GORENJA VAS - POLJANE</w:t>
      </w:r>
      <w:r w:rsidR="006D2C42">
        <w:rPr>
          <w:rFonts w:cs="Tahoma"/>
          <w:szCs w:val="18"/>
        </w:rPr>
        <w:t xml:space="preserve">, </w:t>
      </w:r>
      <w:r w:rsidRPr="00074C35">
        <w:rPr>
          <w:rFonts w:cs="Tahoma"/>
          <w:b/>
          <w:szCs w:val="18"/>
        </w:rPr>
        <w:t>skupna končna vrednost naše ponudbe</w:t>
      </w:r>
      <w:r w:rsidRPr="00B70662">
        <w:rPr>
          <w:rFonts w:cs="Tahoma"/>
          <w:szCs w:val="18"/>
        </w:rPr>
        <w:t xml:space="preserve">: </w:t>
      </w:r>
    </w:p>
    <w:p w:rsidR="00B7321B" w:rsidRDefault="00B7321B"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6D2C42">
        <w:trPr>
          <w:trHeight w:val="340"/>
        </w:trPr>
        <w:tc>
          <w:tcPr>
            <w:tcW w:w="4588"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 xml:space="preserve">DDV – </w:t>
            </w:r>
            <w:r w:rsidR="00EB2170">
              <w:rPr>
                <w:rFonts w:cs="Tahoma"/>
                <w:szCs w:val="18"/>
              </w:rPr>
              <w:t>9,5</w:t>
            </w:r>
            <w:r w:rsidRPr="00226237">
              <w:rPr>
                <w:rFonts w:cs="Tahoma"/>
                <w:szCs w:val="18"/>
              </w:rPr>
              <w:t>%</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w:t>
      </w:r>
      <w:r w:rsidR="002C1756">
        <w:rPr>
          <w:i/>
          <w:sz w:val="16"/>
          <w:szCs w:val="16"/>
        </w:rPr>
        <w:t xml:space="preserve">4 </w:t>
      </w:r>
      <w:r w:rsidRPr="00817270">
        <w:rPr>
          <w:i/>
          <w:sz w:val="16"/>
          <w:szCs w:val="16"/>
        </w:rPr>
        <w:t>– Predračun</w:t>
      </w:r>
      <w:r w:rsidR="00B7321B">
        <w:rPr>
          <w:i/>
          <w:sz w:val="16"/>
          <w:szCs w:val="16"/>
        </w:rPr>
        <w:t xml:space="preserve"> </w:t>
      </w:r>
      <w:r w:rsidR="002C1756">
        <w:rPr>
          <w:i/>
          <w:sz w:val="16"/>
          <w:szCs w:val="16"/>
        </w:rPr>
        <w:t>(skupna rekapitulacija)</w:t>
      </w:r>
    </w:p>
    <w:p w:rsidR="00B7321B" w:rsidRDefault="00B7321B" w:rsidP="00CA07D5">
      <w:pPr>
        <w:pStyle w:val="Telobesedila-zamik2"/>
        <w:spacing w:after="0" w:line="264" w:lineRule="auto"/>
        <w:ind w:left="0"/>
        <w:jc w:val="both"/>
        <w:rPr>
          <w:rFonts w:ascii="Tahoma" w:hAnsi="Tahoma" w:cs="Tahoma"/>
          <w:sz w:val="18"/>
          <w:lang w:val="sl-SI"/>
        </w:rPr>
      </w:pPr>
    </w:p>
    <w:p w:rsidR="00EB2170" w:rsidRDefault="0019670F" w:rsidP="0019670F">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Naročniku izjavljamo, da</w:t>
      </w:r>
      <w:r w:rsidR="00EB2170">
        <w:rPr>
          <w:rFonts w:ascii="Tahoma" w:hAnsi="Tahoma" w:cs="Tahoma"/>
          <w:sz w:val="18"/>
          <w:lang w:val="sl-SI" w:bidi="x-none"/>
        </w:rPr>
        <w:t>:</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bidi="x-none"/>
        </w:rPr>
      </w:pPr>
      <w:r>
        <w:rPr>
          <w:rFonts w:ascii="Tahoma" w:hAnsi="Tahoma" w:cs="Tahoma"/>
          <w:sz w:val="18"/>
          <w:lang w:val="sl-SI" w:bidi="x-none"/>
        </w:rPr>
        <w:t>smo pri izračunu vrednosti ponudbe upoštevali vse zahteve naročnika iz dokumentacije v zvezi z oddajo javnega naročila in vse elemente, ki vplivajo na izračun ponudbene vrednosti za izvedbo javnega naročila zbiranja in prevoza komunalnih odpadkov iz občine Gorenja vas – Poljane,</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bidi="x-none"/>
        </w:rPr>
      </w:pPr>
      <w:r>
        <w:rPr>
          <w:rFonts w:ascii="Tahoma" w:hAnsi="Tahoma" w:cs="Tahoma"/>
          <w:sz w:val="18"/>
          <w:lang w:val="sl-SI" w:bidi="x-none"/>
        </w:rPr>
        <w:t>samo pri izračunu vrednosti ponudbe upoštevali vrsto odpadkov, zbiranje odpadkov, zahtevane termine prevoza odpadkov in prevoz odpadkov na deponije,</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bidi="x-none"/>
        </w:rPr>
      </w:pPr>
      <w:r>
        <w:rPr>
          <w:rFonts w:ascii="Tahoma" w:hAnsi="Tahoma" w:cs="Tahoma"/>
          <w:sz w:val="18"/>
          <w:lang w:val="sl-SI" w:bidi="x-none"/>
        </w:rPr>
        <w:t>smo pri izračunu cene prevozov zaključenih pošiljk, ki so navedene v obrazcu predračuna upoštevali dvig + nakladanje + prevoz + razkladanje + vrnitev zabojnika na prvotno mesto.</w:t>
      </w:r>
    </w:p>
    <w:p w:rsidR="00A3600F" w:rsidRDefault="00A3600F" w:rsidP="00CA07D5">
      <w:pPr>
        <w:pStyle w:val="Telobesedila-zamik2"/>
        <w:spacing w:after="0" w:line="264" w:lineRule="auto"/>
        <w:ind w:left="0"/>
        <w:jc w:val="both"/>
        <w:rPr>
          <w:rFonts w:ascii="Tahoma" w:hAnsi="Tahoma" w:cs="Tahoma"/>
          <w:sz w:val="18"/>
          <w:lang w:val="sl-SI"/>
        </w:rPr>
      </w:pPr>
    </w:p>
    <w:p w:rsidR="00DF26EC" w:rsidRDefault="00DF26EC"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670E09" w:rsidRDefault="0019670F" w:rsidP="0019670F">
      <w:pPr>
        <w:pStyle w:val="Telobesedila-zamik2"/>
        <w:spacing w:after="0" w:line="264" w:lineRule="auto"/>
        <w:ind w:left="0"/>
        <w:jc w:val="both"/>
        <w:rPr>
          <w:rFonts w:ascii="Tahoma" w:hAnsi="Tahoma" w:cs="Tahoma"/>
          <w:b/>
          <w:sz w:val="18"/>
          <w:lang w:val="sl-SI"/>
        </w:rPr>
      </w:pPr>
      <w:r w:rsidRPr="00670E09">
        <w:rPr>
          <w:rFonts w:ascii="Tahoma" w:hAnsi="Tahoma" w:cs="Tahoma"/>
          <w:b/>
          <w:sz w:val="18"/>
          <w:lang w:val="sl-SI"/>
        </w:rPr>
        <w:t>FIKSNOST CEN:</w:t>
      </w:r>
    </w:p>
    <w:p w:rsidR="0019670F" w:rsidRDefault="0019670F" w:rsidP="0019670F">
      <w:pPr>
        <w:pStyle w:val="Telobesedila-zamik2"/>
        <w:spacing w:after="0" w:line="264" w:lineRule="auto"/>
        <w:ind w:left="0"/>
        <w:jc w:val="both"/>
        <w:rPr>
          <w:rFonts w:ascii="Tahoma" w:hAnsi="Tahoma" w:cs="Tahoma"/>
          <w:sz w:val="18"/>
          <w:lang w:val="sl-SI"/>
        </w:rPr>
      </w:pPr>
    </w:p>
    <w:p w:rsidR="00EB2170" w:rsidRDefault="00EB2170" w:rsidP="0019670F">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so ponudbene cene za opravljanje storitev zbiranja in prevoza komunalnih odpadkov fiksne najmanj eno leto od začetka veljavnosti pogodbe,</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smo seznanjeni s tem, da se po navedenem obdobju cena lahko spremeni največ do uradno objavljenega indeksa cen življenjskih stroškov, ki ga uradno objavi Statistični urad Republike Slovenije, v kolikor so za valorizacijo cen izpolnjeni pogoji določeni v Pravilniku o načinu valorizacije denarnih obveznosti, ki jih v večletnih pogodbah dogovarjajo pravne osebe javnega sektorja (Uradni list RS, št. 1/04),</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lastRenderedPageBreak/>
        <w:t>smo seznanjeni s tem, da je sprememba cen mogoča edino in samo v primeru, pod pogoji in do višine, ki so določeni v Pravilniku o načinu valorizacije denarnih obveznosti, ki jih v večletnih pogodbah dogovarjajo pravne osebe javnega sektorja,</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smo seznanjeni s tem, da bo naročnik kakršenkoli predlog za povišanje cen, ki ne bo v skladu s Pravilnikom o načinu valorizacije denarnih obveznosti, ki jih v večletnih pogodbah dogovarjajo pravne osebe javnega sektorja, zavrnil,</w:t>
      </w:r>
    </w:p>
    <w:p w:rsidR="00EB2170" w:rsidRDefault="00EB2170"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bomo pred povišanjem cen naročniku posredovali pisni predlog za povišanje cen in obrazložili razloge za povišanje cen,</w:t>
      </w:r>
    </w:p>
    <w:p w:rsidR="00EB2170" w:rsidRPr="00670E09" w:rsidRDefault="00F773CD" w:rsidP="00C17315">
      <w:pPr>
        <w:pStyle w:val="Telobesedila-zamik2"/>
        <w:numPr>
          <w:ilvl w:val="0"/>
          <w:numId w:val="33"/>
        </w:numPr>
        <w:spacing w:after="0" w:line="264" w:lineRule="auto"/>
        <w:ind w:left="284" w:hanging="284"/>
        <w:jc w:val="both"/>
        <w:rPr>
          <w:rFonts w:ascii="Tahoma" w:hAnsi="Tahoma" w:cs="Tahoma"/>
          <w:sz w:val="18"/>
          <w:lang w:val="sl-SI"/>
        </w:rPr>
      </w:pPr>
      <w:r>
        <w:rPr>
          <w:rFonts w:ascii="Tahoma" w:hAnsi="Tahoma" w:cs="Tahoma"/>
          <w:sz w:val="18"/>
          <w:lang w:val="sl-SI"/>
        </w:rPr>
        <w:t xml:space="preserve">smo seznanjeni s tem, da se cene lahko povišajo samo ob soglasju naročnika in s sklenitvijo aneksa k pogodbi, sicer se šteje, da cene za storitve zbiranja in prevoza komunalnih odpadkov iz občine Gorenja vas – Poljane ni povišana. </w:t>
      </w:r>
    </w:p>
    <w:p w:rsidR="00EB2170" w:rsidRDefault="00EB2170" w:rsidP="0019670F">
      <w:pPr>
        <w:pStyle w:val="Telobesedila-zamik2"/>
        <w:spacing w:after="0" w:line="264" w:lineRule="auto"/>
        <w:ind w:left="0"/>
        <w:jc w:val="both"/>
        <w:rPr>
          <w:rFonts w:ascii="Tahoma" w:hAnsi="Tahoma" w:cs="Tahoma"/>
          <w:sz w:val="18"/>
          <w:lang w:val="sl-SI"/>
        </w:rPr>
      </w:pPr>
    </w:p>
    <w:p w:rsidR="00DF26EC" w:rsidRDefault="00DF26EC" w:rsidP="00CA07D5">
      <w:pPr>
        <w:pStyle w:val="Telobesedila"/>
        <w:spacing w:line="264" w:lineRule="auto"/>
        <w:jc w:val="center"/>
        <w:rPr>
          <w:rFonts w:cs="Tahoma"/>
          <w:b/>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Default="00F773CD" w:rsidP="00CA07D5">
      <w:pPr>
        <w:pStyle w:val="Telobesedila"/>
        <w:spacing w:line="264" w:lineRule="auto"/>
        <w:rPr>
          <w:rFonts w:cs="Tahoma"/>
          <w:b/>
        </w:rPr>
      </w:pPr>
      <w:r>
        <w:rPr>
          <w:rFonts w:cs="Tahoma"/>
          <w:b/>
        </w:rPr>
        <w:t>OBVEZNOSTI PRI IZVAJANJU STORITVE ZBIRANJA IN PREVOZA KOMUNALNIH ODPADKOV IZ OBČINE GORENJA VAS – POLJANE:</w:t>
      </w:r>
    </w:p>
    <w:p w:rsidR="00F773CD" w:rsidRDefault="00F773CD" w:rsidP="00CA07D5">
      <w:pPr>
        <w:pStyle w:val="Telobesedila"/>
        <w:spacing w:line="264" w:lineRule="auto"/>
        <w:rPr>
          <w:rFonts w:cs="Tahoma"/>
        </w:rPr>
      </w:pPr>
    </w:p>
    <w:p w:rsidR="00F773CD" w:rsidRDefault="00F773CD" w:rsidP="00CA07D5">
      <w:pPr>
        <w:pStyle w:val="Telobesedila"/>
        <w:spacing w:line="264" w:lineRule="auto"/>
        <w:rPr>
          <w:rFonts w:cs="Tahoma"/>
        </w:rPr>
      </w:pPr>
      <w:r>
        <w:rPr>
          <w:rFonts w:cs="Tahoma"/>
        </w:rPr>
        <w:t>Naročniku izjavljamo, da:</w:t>
      </w:r>
    </w:p>
    <w:p w:rsidR="00F773CD" w:rsidRDefault="00F773CD" w:rsidP="00C17315">
      <w:pPr>
        <w:pStyle w:val="Telobesedila"/>
        <w:numPr>
          <w:ilvl w:val="0"/>
          <w:numId w:val="33"/>
        </w:numPr>
        <w:spacing w:line="264" w:lineRule="auto"/>
        <w:ind w:left="284" w:hanging="284"/>
        <w:rPr>
          <w:rFonts w:cs="Tahoma"/>
        </w:rPr>
      </w:pPr>
      <w:r>
        <w:rPr>
          <w:rFonts w:cs="Tahoma"/>
        </w:rPr>
        <w:t>bomo pri izvajanju storitev zbiranja in prevoza komunalnih odpadkov iz občine Gorenja vas – Poljane upoštevali vsa navodila naročnika,</w:t>
      </w:r>
    </w:p>
    <w:p w:rsidR="00F773CD" w:rsidRDefault="00F773CD" w:rsidP="00C17315">
      <w:pPr>
        <w:pStyle w:val="Telobesedila"/>
        <w:numPr>
          <w:ilvl w:val="0"/>
          <w:numId w:val="33"/>
        </w:numPr>
        <w:spacing w:line="264" w:lineRule="auto"/>
        <w:ind w:left="284" w:hanging="284"/>
        <w:rPr>
          <w:rFonts w:cs="Tahoma"/>
        </w:rPr>
      </w:pPr>
      <w:r>
        <w:rPr>
          <w:rFonts w:cs="Tahoma"/>
        </w:rPr>
        <w:t>bomo podpisali posebne protokole o izvajanju storitev z naročnikom storitev, prevzemniki odpadkov in upravljavci deponij, na katerih se bodo odpadki deponirali,</w:t>
      </w:r>
    </w:p>
    <w:p w:rsidR="00F773CD" w:rsidRDefault="00F773CD" w:rsidP="00C17315">
      <w:pPr>
        <w:pStyle w:val="Telobesedila"/>
        <w:numPr>
          <w:ilvl w:val="0"/>
          <w:numId w:val="33"/>
        </w:numPr>
        <w:spacing w:line="264" w:lineRule="auto"/>
        <w:ind w:left="284" w:hanging="284"/>
        <w:rPr>
          <w:rFonts w:cs="Tahoma"/>
        </w:rPr>
      </w:pPr>
      <w:r>
        <w:rPr>
          <w:rFonts w:cs="Tahoma"/>
        </w:rPr>
        <w:t>bomo od povzročiteljev oziroma imetnikov odpadkov (v nadaljevanju povzročitelj odpadkov) prevzeli zgolj komunalne odpadke, katerih prevzem je dogovorjen med povzročiteljem oziroma imetnikom odpadka in naročnikom, v primeru neskladnosti pa bomo o tem obveščali naročnika (slika in pisno poročilo o neskladnosti),</w:t>
      </w:r>
    </w:p>
    <w:p w:rsidR="00F773CD" w:rsidRDefault="00F773CD" w:rsidP="00C17315">
      <w:pPr>
        <w:pStyle w:val="Telobesedila"/>
        <w:numPr>
          <w:ilvl w:val="0"/>
          <w:numId w:val="33"/>
        </w:numPr>
        <w:spacing w:line="264" w:lineRule="auto"/>
        <w:ind w:left="284" w:hanging="284"/>
        <w:rPr>
          <w:rFonts w:cs="Tahoma"/>
        </w:rPr>
      </w:pPr>
      <w:r>
        <w:rPr>
          <w:rFonts w:cs="Tahoma"/>
        </w:rPr>
        <w:t>bomo od povzročiteljev odpadkov prevzeli zgolj komunalne odpadke, ki so kakovostno ustrezni (npr. vsebujejo druge odpadke in snovi) in ustrezno embalirani oziroma pripravljeni za oddajo v ustreznem zabojniku za katerega je razvidno, da je vključen v sistem zbiranja (označevalna nalepka) oziroma v tipizirani vreči, v primeru neskladnosti pa bomo o tem obveščali naročnika in povzročitelja (slika in pisno poročilo o neskladnosti),</w:t>
      </w:r>
    </w:p>
    <w:p w:rsidR="00F773CD" w:rsidRDefault="00F773CD" w:rsidP="00C17315">
      <w:pPr>
        <w:pStyle w:val="Telobesedila"/>
        <w:numPr>
          <w:ilvl w:val="0"/>
          <w:numId w:val="33"/>
        </w:numPr>
        <w:spacing w:line="264" w:lineRule="auto"/>
        <w:ind w:left="284" w:hanging="284"/>
        <w:rPr>
          <w:rFonts w:cs="Tahoma"/>
        </w:rPr>
      </w:pPr>
      <w:r>
        <w:rPr>
          <w:rFonts w:cs="Tahoma"/>
        </w:rPr>
        <w:t>bomo naročniku izročali poročila o neskladnosti s slikovnim dokazilom o neskladnosti v roku enega delovnega dne po nastali neskladnosti,</w:t>
      </w:r>
    </w:p>
    <w:p w:rsidR="00F773CD" w:rsidRDefault="00F773CD" w:rsidP="00C17315">
      <w:pPr>
        <w:pStyle w:val="Telobesedila"/>
        <w:numPr>
          <w:ilvl w:val="0"/>
          <w:numId w:val="33"/>
        </w:numPr>
        <w:spacing w:line="264" w:lineRule="auto"/>
        <w:ind w:left="284" w:hanging="284"/>
        <w:rPr>
          <w:rFonts w:cs="Tahoma"/>
        </w:rPr>
      </w:pPr>
      <w:r>
        <w:rPr>
          <w:rFonts w:cs="Tahoma"/>
        </w:rPr>
        <w:t>bomo naročniku izročali dokazila o oddaji odpadkov s strani naročnika določenemu prevzemniku v roku treh dni – potrjene tehtalne liste posameznih pošiljk odpadkov s strani prevzemnika odpadkov in izvajalca storitve,</w:t>
      </w:r>
    </w:p>
    <w:p w:rsidR="00F773CD" w:rsidRDefault="00F773CD" w:rsidP="00C17315">
      <w:pPr>
        <w:pStyle w:val="Telobesedila"/>
        <w:numPr>
          <w:ilvl w:val="0"/>
          <w:numId w:val="33"/>
        </w:numPr>
        <w:spacing w:line="264" w:lineRule="auto"/>
        <w:ind w:left="284" w:hanging="284"/>
        <w:rPr>
          <w:rFonts w:cs="Tahoma"/>
        </w:rPr>
      </w:pPr>
      <w:r>
        <w:rPr>
          <w:rFonts w:cs="Tahoma"/>
        </w:rPr>
        <w:t>bomo tekoče vodili dnevnik izvajanja storitev za vsak delovni dan posebej in v dvojniku, ki bo vseboval najmanj naslednje podatke:</w:t>
      </w:r>
    </w:p>
    <w:p w:rsidR="00F773CD" w:rsidRDefault="00F773CD" w:rsidP="00C17315">
      <w:pPr>
        <w:pStyle w:val="Telobesedila"/>
        <w:numPr>
          <w:ilvl w:val="0"/>
          <w:numId w:val="33"/>
        </w:numPr>
        <w:spacing w:line="264" w:lineRule="auto"/>
        <w:ind w:left="567" w:hanging="283"/>
        <w:rPr>
          <w:rFonts w:cs="Tahoma"/>
        </w:rPr>
      </w:pPr>
      <w:r>
        <w:rPr>
          <w:rFonts w:cs="Tahoma"/>
        </w:rPr>
        <w:t>vrsto storitve (zbiranje, prevoz in deponiranje komunalnih odpadkov in pri tem upoštevali vrste zbranih odpadkov)</w:t>
      </w:r>
    </w:p>
    <w:p w:rsidR="00F773CD" w:rsidRDefault="00F773CD" w:rsidP="00C17315">
      <w:pPr>
        <w:pStyle w:val="Telobesedila"/>
        <w:numPr>
          <w:ilvl w:val="0"/>
          <w:numId w:val="33"/>
        </w:numPr>
        <w:spacing w:line="264" w:lineRule="auto"/>
        <w:ind w:left="567" w:hanging="283"/>
        <w:rPr>
          <w:rFonts w:cs="Tahoma"/>
        </w:rPr>
      </w:pPr>
      <w:r>
        <w:rPr>
          <w:rFonts w:cs="Tahoma"/>
        </w:rPr>
        <w:t>datum in uro začetka in konca opravljene storitve</w:t>
      </w:r>
    </w:p>
    <w:p w:rsidR="00F773CD" w:rsidRDefault="00F773CD" w:rsidP="00C17315">
      <w:pPr>
        <w:pStyle w:val="Telobesedila"/>
        <w:numPr>
          <w:ilvl w:val="0"/>
          <w:numId w:val="33"/>
        </w:numPr>
        <w:spacing w:line="264" w:lineRule="auto"/>
        <w:ind w:left="567" w:hanging="283"/>
        <w:rPr>
          <w:rFonts w:cs="Tahoma"/>
        </w:rPr>
      </w:pPr>
      <w:r>
        <w:rPr>
          <w:rFonts w:cs="Tahoma"/>
        </w:rPr>
        <w:t>čas zbiranja odpadkov na območju občine Gorenja vas – Poljane (od – do) in čas prevoza na deponijo oziroma prevzemno mesto prevzemnika odpadkov (od – do)</w:t>
      </w:r>
    </w:p>
    <w:p w:rsidR="00F773CD" w:rsidRDefault="00F773CD" w:rsidP="00C17315">
      <w:pPr>
        <w:pStyle w:val="Telobesedila"/>
        <w:numPr>
          <w:ilvl w:val="0"/>
          <w:numId w:val="33"/>
        </w:numPr>
        <w:spacing w:line="264" w:lineRule="auto"/>
        <w:ind w:left="567" w:hanging="283"/>
        <w:rPr>
          <w:rFonts w:cs="Tahoma"/>
        </w:rPr>
      </w:pPr>
      <w:r>
        <w:rPr>
          <w:rFonts w:cs="Tahoma"/>
        </w:rPr>
        <w:t>številko tehtalnega lista pošiljke odpadkov</w:t>
      </w:r>
    </w:p>
    <w:p w:rsidR="00F773CD" w:rsidRDefault="00F773CD" w:rsidP="00C17315">
      <w:pPr>
        <w:pStyle w:val="Telobesedila"/>
        <w:numPr>
          <w:ilvl w:val="0"/>
          <w:numId w:val="33"/>
        </w:numPr>
        <w:spacing w:line="264" w:lineRule="auto"/>
        <w:ind w:left="567" w:hanging="283"/>
        <w:rPr>
          <w:rFonts w:cs="Tahoma"/>
        </w:rPr>
      </w:pPr>
      <w:r>
        <w:rPr>
          <w:rFonts w:cs="Tahoma"/>
        </w:rPr>
        <w:t>ugotovljene neskladnosti in druge posebnosti pri izvajanju storitev,</w:t>
      </w:r>
    </w:p>
    <w:p w:rsidR="00F773CD" w:rsidRPr="00F773CD" w:rsidRDefault="00F773CD" w:rsidP="00C17315">
      <w:pPr>
        <w:pStyle w:val="Telobesedila"/>
        <w:numPr>
          <w:ilvl w:val="0"/>
          <w:numId w:val="33"/>
        </w:numPr>
        <w:spacing w:line="264" w:lineRule="auto"/>
        <w:ind w:left="284" w:hanging="284"/>
        <w:rPr>
          <w:rFonts w:cs="Tahoma"/>
        </w:rPr>
      </w:pPr>
      <w:r>
        <w:rPr>
          <w:rFonts w:cs="Tahoma"/>
        </w:rPr>
        <w:t xml:space="preserve"> bomo naročniku omogočili stalen nadzor nad zbiranjem in prevozom komunalnih odpadkov ter kakovostjo opravljenih storitev. </w:t>
      </w:r>
    </w:p>
    <w:p w:rsidR="00F773CD" w:rsidRPr="00F773CD" w:rsidRDefault="00F773CD" w:rsidP="00CA07D5">
      <w:pPr>
        <w:pStyle w:val="Telobesedila"/>
        <w:spacing w:line="264" w:lineRule="auto"/>
        <w:rPr>
          <w:rFonts w:cs="Tahoma"/>
        </w:rPr>
      </w:pPr>
    </w:p>
    <w:p w:rsidR="00F773CD" w:rsidRDefault="00F773CD" w:rsidP="00CA07D5">
      <w:pPr>
        <w:pStyle w:val="Telobesedila"/>
        <w:spacing w:line="264" w:lineRule="auto"/>
        <w:rPr>
          <w:rFonts w:cs="Tahoma"/>
        </w:rPr>
      </w:pPr>
    </w:p>
    <w:p w:rsidR="00F06180" w:rsidRPr="00B70662" w:rsidRDefault="00F06180" w:rsidP="00F06180">
      <w:pPr>
        <w:pStyle w:val="Telobesedila"/>
        <w:spacing w:line="264" w:lineRule="auto"/>
        <w:jc w:val="center"/>
        <w:rPr>
          <w:rFonts w:cs="Tahoma"/>
          <w:b/>
        </w:rPr>
      </w:pPr>
      <w:r>
        <w:rPr>
          <w:rFonts w:cs="Tahoma"/>
          <w:b/>
        </w:rPr>
        <w:t>VIII.</w:t>
      </w:r>
    </w:p>
    <w:p w:rsidR="00F06180" w:rsidRPr="00B70662" w:rsidRDefault="00F06180" w:rsidP="00F06180">
      <w:pPr>
        <w:pStyle w:val="Telobesedila"/>
        <w:spacing w:line="264" w:lineRule="auto"/>
        <w:rPr>
          <w:rFonts w:cs="Tahoma"/>
        </w:rPr>
      </w:pPr>
    </w:p>
    <w:p w:rsidR="00F06180" w:rsidRDefault="00F06180" w:rsidP="00F06180">
      <w:pPr>
        <w:pStyle w:val="Telobesedila"/>
        <w:spacing w:line="264" w:lineRule="auto"/>
        <w:rPr>
          <w:rFonts w:cs="Tahoma"/>
          <w:b/>
        </w:rPr>
      </w:pPr>
      <w:r>
        <w:rPr>
          <w:rFonts w:cs="Tahoma"/>
          <w:b/>
        </w:rPr>
        <w:t>IZJAVA O ROKU ZAČETKA IZVAJANJA STORITEV:</w:t>
      </w:r>
    </w:p>
    <w:p w:rsidR="00F06180" w:rsidRDefault="00F06180" w:rsidP="00CA07D5">
      <w:pPr>
        <w:pStyle w:val="Telobesedila"/>
        <w:spacing w:line="264" w:lineRule="auto"/>
        <w:rPr>
          <w:rFonts w:cs="Tahoma"/>
        </w:rPr>
      </w:pPr>
    </w:p>
    <w:p w:rsidR="00F06180" w:rsidRDefault="00F06180" w:rsidP="00CA07D5">
      <w:pPr>
        <w:pStyle w:val="Telobesedila"/>
        <w:spacing w:line="264" w:lineRule="auto"/>
        <w:rPr>
          <w:rFonts w:cs="Tahoma"/>
        </w:rPr>
      </w:pPr>
      <w:r>
        <w:rPr>
          <w:rFonts w:cs="Tahoma"/>
        </w:rPr>
        <w:t>Naročniku izjavljamo, da:</w:t>
      </w:r>
    </w:p>
    <w:p w:rsidR="00F06180" w:rsidRPr="000B05C2" w:rsidRDefault="00F06180" w:rsidP="00C17315">
      <w:pPr>
        <w:pStyle w:val="Telobesedila"/>
        <w:numPr>
          <w:ilvl w:val="0"/>
          <w:numId w:val="33"/>
        </w:numPr>
        <w:spacing w:line="264" w:lineRule="auto"/>
        <w:ind w:left="284" w:hanging="284"/>
        <w:rPr>
          <w:rFonts w:cs="Tahoma"/>
        </w:rPr>
      </w:pPr>
      <w:r>
        <w:rPr>
          <w:rFonts w:cs="Tahoma"/>
        </w:rPr>
        <w:t xml:space="preserve">smo tehnično in kadrovsko sposobni začeti izvajati storitev v roku, ki je določen v dokumentaciji v zvezi z oddajo javnega naročila, to je po podpisu pogodbe in </w:t>
      </w:r>
      <w:r w:rsidR="000B05C2">
        <w:rPr>
          <w:rFonts w:cs="Tahoma"/>
        </w:rPr>
        <w:t xml:space="preserve">z </w:t>
      </w:r>
      <w:r>
        <w:rPr>
          <w:rFonts w:cs="Tahoma"/>
        </w:rPr>
        <w:t xml:space="preserve">začetkom njene veljavnosti, </w:t>
      </w:r>
      <w:r w:rsidR="000B05C2">
        <w:rPr>
          <w:rFonts w:cs="Tahoma"/>
        </w:rPr>
        <w:t xml:space="preserve">to </w:t>
      </w:r>
      <w:r w:rsidR="000B05C2" w:rsidRPr="000B05C2">
        <w:rPr>
          <w:rFonts w:cs="Tahoma"/>
        </w:rPr>
        <w:t xml:space="preserve">je </w:t>
      </w:r>
      <w:r w:rsidRPr="000B05C2">
        <w:rPr>
          <w:rFonts w:cs="Tahoma"/>
        </w:rPr>
        <w:t>s 01. januarjem 2018,</w:t>
      </w:r>
    </w:p>
    <w:p w:rsidR="00F06180" w:rsidRDefault="00F06180" w:rsidP="00C17315">
      <w:pPr>
        <w:pStyle w:val="Telobesedila"/>
        <w:numPr>
          <w:ilvl w:val="0"/>
          <w:numId w:val="33"/>
        </w:numPr>
        <w:spacing w:line="264" w:lineRule="auto"/>
        <w:ind w:left="284" w:hanging="284"/>
        <w:rPr>
          <w:rFonts w:cs="Tahoma"/>
        </w:rPr>
      </w:pPr>
      <w:r>
        <w:rPr>
          <w:rFonts w:cs="Tahoma"/>
        </w:rPr>
        <w:lastRenderedPageBreak/>
        <w:t xml:space="preserve">prevzemamo vse morebitne posledice in odgovornosti, ki iz te izjave izhajajo in smo seznanjeni  s tem, da bo naročnik, v kolikor ne bomo začeli z izvajanjem storitve v zgoraj navedenem roku unovčil ali menico z menično izjavo za zavarovanje za resnost ponudbe ali garancijo za dobro izvedbo pogodbenih obveznosti. </w:t>
      </w:r>
    </w:p>
    <w:p w:rsidR="00F06180" w:rsidRDefault="00F06180" w:rsidP="00CA07D5">
      <w:pPr>
        <w:pStyle w:val="Telobesedila"/>
        <w:spacing w:line="264" w:lineRule="auto"/>
        <w:rPr>
          <w:rFonts w:cs="Tahoma"/>
        </w:rPr>
      </w:pPr>
    </w:p>
    <w:p w:rsidR="00DF26EC" w:rsidRDefault="00DF26EC" w:rsidP="00CA07D5">
      <w:pPr>
        <w:pStyle w:val="Telobesedila"/>
        <w:spacing w:line="264" w:lineRule="auto"/>
        <w:rPr>
          <w:rFonts w:cs="Tahoma"/>
        </w:rPr>
      </w:pPr>
    </w:p>
    <w:p w:rsidR="00F42491" w:rsidRPr="00B70662" w:rsidRDefault="00F06180" w:rsidP="00F42491">
      <w:pPr>
        <w:pStyle w:val="Telobesedila"/>
        <w:spacing w:line="264" w:lineRule="auto"/>
        <w:jc w:val="center"/>
        <w:rPr>
          <w:rFonts w:cs="Tahoma"/>
          <w:b/>
        </w:rPr>
      </w:pPr>
      <w:r>
        <w:rPr>
          <w:rFonts w:cs="Tahoma"/>
          <w:b/>
        </w:rPr>
        <w:t>IX</w:t>
      </w:r>
      <w:r w:rsidR="00F42491"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396EFD"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670E09">
        <w:rPr>
          <w:rFonts w:ascii="Tahoma" w:hAnsi="Tahoma" w:cs="Tahoma"/>
          <w:sz w:val="18"/>
          <w:lang w:val="sl-SI"/>
        </w:rPr>
        <w:t xml:space="preserve">sprejemamo plačilni rok 30. dan od uradnega datuma prejema računa, </w:t>
      </w:r>
    </w:p>
    <w:p w:rsidR="00396EFD" w:rsidRDefault="00396EFD"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mesečne račune izstavljali do 05. dne v tekočem mesecu za opravljene storitve v preteklem mesecu,</w:t>
      </w:r>
    </w:p>
    <w:p w:rsidR="00396EFD" w:rsidRDefault="00396EFD"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Pr>
          <w:rFonts w:ascii="Tahoma" w:hAnsi="Tahoma" w:cs="Tahoma"/>
          <w:sz w:val="18"/>
          <w:lang w:val="sl-SI"/>
        </w:rPr>
        <w:t>bomo k vsakemu izstavljenemu računu priložili dnevnik izvajanja storitev za obračunani mesec, ki ga bo predhodno potrdil naročnik,</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ED6155" w:rsidRDefault="00ED6155" w:rsidP="00CA07D5">
      <w:pPr>
        <w:pStyle w:val="Telobesedila"/>
        <w:spacing w:line="264" w:lineRule="auto"/>
        <w:jc w:val="center"/>
        <w:rPr>
          <w:rFonts w:cs="Tahoma"/>
          <w:b/>
          <w:bCs/>
          <w:szCs w:val="18"/>
        </w:rPr>
      </w:pPr>
    </w:p>
    <w:p w:rsidR="00DF26EC" w:rsidRDefault="00DF26EC" w:rsidP="00CA07D5">
      <w:pPr>
        <w:pStyle w:val="Telobesedila"/>
        <w:spacing w:line="264" w:lineRule="auto"/>
        <w:jc w:val="center"/>
        <w:rPr>
          <w:rFonts w:cs="Tahoma"/>
          <w:b/>
          <w:bCs/>
          <w:szCs w:val="18"/>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F33AF0" w:rsidRDefault="00F33AF0"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F06180" w:rsidRDefault="00F06180" w:rsidP="00CA07D5">
      <w:pPr>
        <w:pStyle w:val="Telobesedila"/>
        <w:tabs>
          <w:tab w:val="center" w:pos="7020"/>
        </w:tabs>
        <w:spacing w:line="264" w:lineRule="auto"/>
        <w:rPr>
          <w:rFonts w:cs="Tahoma"/>
          <w:szCs w:val="18"/>
        </w:rPr>
      </w:pPr>
    </w:p>
    <w:p w:rsidR="00F06180" w:rsidRDefault="00F06180" w:rsidP="00CA07D5">
      <w:pPr>
        <w:pStyle w:val="Telobesedila"/>
        <w:tabs>
          <w:tab w:val="center" w:pos="7020"/>
        </w:tabs>
        <w:spacing w:line="264" w:lineRule="auto"/>
        <w:rPr>
          <w:rFonts w:cs="Tahoma"/>
          <w:szCs w:val="18"/>
        </w:rPr>
      </w:pPr>
    </w:p>
    <w:p w:rsidR="00F06180" w:rsidRDefault="00F06180" w:rsidP="00CA07D5">
      <w:pPr>
        <w:pStyle w:val="Telobesedila"/>
        <w:tabs>
          <w:tab w:val="center" w:pos="7020"/>
        </w:tabs>
        <w:spacing w:line="264" w:lineRule="auto"/>
        <w:rPr>
          <w:rFonts w:cs="Tahoma"/>
          <w:szCs w:val="18"/>
        </w:rPr>
      </w:pPr>
    </w:p>
    <w:p w:rsidR="00F06180" w:rsidRDefault="00F06180"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DF26EC" w:rsidRDefault="00DF26EC"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F33AF0">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F33AF0">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rPr>
          <w:rFonts w:cs="Tahoma"/>
          <w:szCs w:val="18"/>
        </w:rPr>
      </w:pPr>
    </w:p>
    <w:p w:rsidR="00F33AF0" w:rsidRPr="00D715D4" w:rsidRDefault="00F33AF0" w:rsidP="001C43AA">
      <w:pPr>
        <w:pStyle w:val="Noga"/>
        <w:tabs>
          <w:tab w:val="left" w:pos="3544"/>
        </w:tabs>
        <w:spacing w:line="264" w:lineRule="auto"/>
        <w:jc w:val="both"/>
        <w:rPr>
          <w:rFonts w:cs="Tahoma"/>
          <w:szCs w:val="18"/>
        </w:rPr>
      </w:pPr>
    </w:p>
    <w:p w:rsidR="00F33AF0" w:rsidRPr="00D715D4" w:rsidRDefault="00F33AF0" w:rsidP="00F33A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F33AF0" w:rsidRPr="00D715D4" w:rsidRDefault="00F33AF0" w:rsidP="00F33AF0">
      <w:pPr>
        <w:pStyle w:val="Noga"/>
        <w:tabs>
          <w:tab w:val="clear" w:pos="4536"/>
          <w:tab w:val="left" w:pos="3544"/>
        </w:tabs>
        <w:spacing w:line="264" w:lineRule="auto"/>
        <w:jc w:val="both"/>
        <w:rPr>
          <w:rFonts w:cs="Tahoma"/>
          <w:szCs w:val="18"/>
        </w:rPr>
      </w:pPr>
    </w:p>
    <w:p w:rsidR="00F33AF0" w:rsidRPr="00D715D4" w:rsidRDefault="00F33AF0" w:rsidP="00F33A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261445"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A3600F">
        <w:trPr>
          <w:trHeight w:hRule="exact" w:val="284"/>
          <w:jc w:val="right"/>
        </w:trPr>
        <w:tc>
          <w:tcPr>
            <w:tcW w:w="4342"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396EFD">
              <w:rPr>
                <w:rFonts w:cs="Tahoma"/>
                <w:szCs w:val="18"/>
              </w:rPr>
              <w:t>9,5</w:t>
            </w:r>
            <w:r w:rsidR="006643B2">
              <w:rPr>
                <w:rFonts w:cs="Tahoma"/>
                <w:szCs w:val="18"/>
              </w:rPr>
              <w:t xml:space="preserve"> </w:t>
            </w:r>
            <w:r w:rsidRPr="00D715D4">
              <w:rPr>
                <w:rFonts w:cs="Tahoma"/>
                <w:szCs w:val="18"/>
              </w:rPr>
              <w:t>%</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Default="001C43AA" w:rsidP="001C43AA">
      <w:pPr>
        <w:pStyle w:val="Telobesedila"/>
        <w:spacing w:line="264" w:lineRule="auto"/>
        <w:rPr>
          <w:rFonts w:cs="Tahoma"/>
          <w:szCs w:val="18"/>
        </w:rPr>
      </w:pPr>
    </w:p>
    <w:p w:rsidR="00A3600F" w:rsidRPr="00D715D4" w:rsidRDefault="00A3600F" w:rsidP="001C43AA">
      <w:pPr>
        <w:pStyle w:val="Telobesedila"/>
        <w:spacing w:line="264" w:lineRule="auto"/>
        <w:rPr>
          <w:rFonts w:cs="Tahoma"/>
          <w:szCs w:val="18"/>
        </w:rPr>
      </w:pPr>
    </w:p>
    <w:p w:rsidR="001C43AA" w:rsidRPr="00D715D4" w:rsidRDefault="001C43AA" w:rsidP="00396EF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396EFD">
        <w:rPr>
          <w:rFonts w:cs="Tahoma"/>
          <w:szCs w:val="18"/>
        </w:rPr>
        <w:t>območje občine Gorenja vas – Poljane in glede naročilo</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396EFD">
        <w:rPr>
          <w:rFonts w:cs="Tahoma"/>
          <w:szCs w:val="18"/>
        </w:rPr>
        <w:t>ZBIRANJE IN PREVOZ KOMUNALNIH ODPADKOV IZ OBČINE GORENJA VAS - POLJANE</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06A2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BFE5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96EFD">
              <w:rPr>
                <w:rFonts w:cs="Tahoma"/>
                <w:szCs w:val="18"/>
              </w:rPr>
              <w:t>izvajalcu</w:t>
            </w:r>
            <w:r w:rsidRPr="002B1941">
              <w:rPr>
                <w:rFonts w:cs="Tahoma"/>
                <w:szCs w:val="18"/>
              </w:rPr>
              <w:t>) pri katerem nastopamo kot podizvajalec, poravnava našo terjatev do ponudnika (</w:t>
            </w:r>
            <w:r w:rsidR="00DF26EC">
              <w:rPr>
                <w:rFonts w:cs="Tahoma"/>
                <w:szCs w:val="18"/>
              </w:rPr>
              <w:t>izvajalca</w:t>
            </w:r>
            <w:r w:rsidRPr="002B1941">
              <w:rPr>
                <w:rFonts w:cs="Tahoma"/>
                <w:szCs w:val="18"/>
              </w:rPr>
              <w:t>), in sicer na podlagi izstavljenega računa, ki ga bo predhodno potrdil ponudnik (</w:t>
            </w:r>
            <w:r w:rsidR="00396EFD">
              <w:rPr>
                <w:rFonts w:cs="Tahoma"/>
                <w:szCs w:val="18"/>
              </w:rPr>
              <w:t>izvajalec</w:t>
            </w:r>
            <w:r w:rsidRPr="002B1941">
              <w:rPr>
                <w:rFonts w:cs="Tahoma"/>
                <w:szCs w:val="18"/>
              </w:rPr>
              <w:t>) in bo priloga računu, ki ga bo naročniku izstavil ponudnik (</w:t>
            </w:r>
            <w:r w:rsidR="00396EFD">
              <w:rPr>
                <w:rFonts w:cs="Tahoma"/>
                <w:szCs w:val="18"/>
              </w:rPr>
              <w:t>izvajalec</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96EFD">
              <w:rPr>
                <w:rFonts w:cs="Tahoma"/>
                <w:szCs w:val="18"/>
              </w:rPr>
              <w:t>izvajalca</w:t>
            </w:r>
            <w:r w:rsidRPr="002B1941">
              <w:rPr>
                <w:rFonts w:cs="Tahoma"/>
                <w:szCs w:val="18"/>
              </w:rPr>
              <w:t>). Seznanjeni smo, da mora ponudnik (</w:t>
            </w:r>
            <w:r w:rsidR="00396EFD">
              <w:rPr>
                <w:rFonts w:cs="Tahoma"/>
                <w:szCs w:val="18"/>
              </w:rPr>
              <w:t>izvajalec</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310366" w:rsidRPr="00D71E0C" w:rsidRDefault="00310366" w:rsidP="0031036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naziv:</w:t>
            </w:r>
          </w:p>
        </w:tc>
        <w:tc>
          <w:tcPr>
            <w:tcW w:w="3827" w:type="dxa"/>
            <w:vAlign w:val="center"/>
          </w:tcPr>
          <w:p w:rsidR="00310366" w:rsidRPr="004B2015" w:rsidRDefault="00310366" w:rsidP="00852A67">
            <w:pPr>
              <w:spacing w:line="264" w:lineRule="auto"/>
              <w:jc w:val="both"/>
              <w:rPr>
                <w:rFonts w:cs="Tahoma"/>
                <w:szCs w:val="18"/>
              </w:rPr>
            </w:pPr>
          </w:p>
        </w:tc>
      </w:tr>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naslov:</w:t>
            </w:r>
          </w:p>
        </w:tc>
        <w:tc>
          <w:tcPr>
            <w:tcW w:w="3827" w:type="dxa"/>
            <w:vAlign w:val="center"/>
          </w:tcPr>
          <w:p w:rsidR="00310366" w:rsidRPr="004B2015" w:rsidRDefault="00310366" w:rsidP="00852A67">
            <w:pPr>
              <w:spacing w:line="264" w:lineRule="auto"/>
              <w:jc w:val="both"/>
              <w:rPr>
                <w:rFonts w:cs="Tahoma"/>
                <w:szCs w:val="18"/>
              </w:rPr>
            </w:pPr>
          </w:p>
        </w:tc>
      </w:tr>
    </w:tbl>
    <w:p w:rsidR="00310366" w:rsidRDefault="00310366" w:rsidP="00310366">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A3600F"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3600F" w:rsidRDefault="00A3600F"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3600F" w:rsidRPr="00201626" w:rsidTr="00A3600F">
        <w:trPr>
          <w:trHeight w:val="284"/>
        </w:trPr>
        <w:tc>
          <w:tcPr>
            <w:tcW w:w="8781" w:type="dxa"/>
            <w:tcBorders>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Telefonska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Matična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ID za DDV:</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Pristojni finančni urad:</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Številka transakcijskega računa: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Banka: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bl>
    <w:p w:rsidR="00A3600F" w:rsidRDefault="00A3600F" w:rsidP="00A3600F">
      <w:pPr>
        <w:pStyle w:val="Noga"/>
        <w:tabs>
          <w:tab w:val="left" w:pos="3544"/>
        </w:tabs>
        <w:spacing w:line="264" w:lineRule="auto"/>
        <w:jc w:val="both"/>
      </w:pPr>
    </w:p>
    <w:p w:rsidR="00A3600F" w:rsidRPr="00D715D4" w:rsidRDefault="00A3600F" w:rsidP="00A3600F">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rsidR="00A3600F" w:rsidRDefault="00A3600F" w:rsidP="00A3600F">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Default="00A3600F" w:rsidP="00A3600F">
      <w:pPr>
        <w:pStyle w:val="Noga"/>
        <w:tabs>
          <w:tab w:val="clear" w:pos="4536"/>
          <w:tab w:val="left" w:pos="3544"/>
        </w:tabs>
        <w:spacing w:line="264" w:lineRule="auto"/>
        <w:jc w:val="both"/>
        <w:rPr>
          <w:rFonts w:cs="Tahoma"/>
          <w:szCs w:val="18"/>
        </w:rPr>
      </w:pPr>
    </w:p>
    <w:p w:rsidR="00A3600F"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rsidR="00A3600F" w:rsidRDefault="00A3600F" w:rsidP="00A3600F">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Pr="00D715D4"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3600F" w:rsidRPr="00D715D4" w:rsidRDefault="00A3600F" w:rsidP="00A3600F">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3600F" w:rsidRPr="007729A1" w:rsidTr="00310366">
        <w:trPr>
          <w:trHeight w:hRule="exact" w:val="284"/>
          <w:jc w:val="right"/>
        </w:trPr>
        <w:tc>
          <w:tcPr>
            <w:tcW w:w="4342"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sidRPr="007729A1">
              <w:rPr>
                <w:rFonts w:cs="Tahoma"/>
                <w:szCs w:val="18"/>
              </w:rPr>
              <w:t>znesek v EUR</w:t>
            </w: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 xml:space="preserve">DDV – </w:t>
            </w:r>
            <w:r w:rsidR="00396EFD">
              <w:rPr>
                <w:rFonts w:cs="Tahoma"/>
                <w:szCs w:val="18"/>
              </w:rPr>
              <w:t>9,5</w:t>
            </w:r>
            <w:r w:rsidRPr="00D715D4">
              <w:rPr>
                <w:rFonts w:cs="Tahoma"/>
                <w:szCs w:val="18"/>
              </w:rPr>
              <w:t>%</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bl>
    <w:p w:rsidR="00A3600F" w:rsidRDefault="00A3600F" w:rsidP="00A3600F">
      <w:pPr>
        <w:pStyle w:val="Telobesedila"/>
        <w:spacing w:line="264" w:lineRule="auto"/>
        <w:rPr>
          <w:rFonts w:cs="Tahoma"/>
          <w:szCs w:val="18"/>
        </w:rPr>
      </w:pPr>
    </w:p>
    <w:p w:rsidR="00A3600F" w:rsidRDefault="00A3600F" w:rsidP="00A3600F">
      <w:pPr>
        <w:pStyle w:val="Noga"/>
        <w:spacing w:line="264" w:lineRule="auto"/>
        <w:jc w:val="both"/>
        <w:rPr>
          <w:rFonts w:cs="Tahoma"/>
          <w:color w:val="000000"/>
          <w:szCs w:val="18"/>
        </w:rPr>
      </w:pPr>
    </w:p>
    <w:p w:rsidR="00A3600F" w:rsidRPr="00A27E5B" w:rsidRDefault="00A3600F" w:rsidP="00A3600F">
      <w:pPr>
        <w:spacing w:line="264" w:lineRule="auto"/>
        <w:jc w:val="center"/>
        <w:rPr>
          <w:rFonts w:cs="Tahoma"/>
          <w:b/>
          <w:szCs w:val="18"/>
        </w:rPr>
      </w:pPr>
      <w:r w:rsidRPr="00A27E5B">
        <w:rPr>
          <w:rFonts w:cs="Tahoma"/>
          <w:b/>
          <w:szCs w:val="18"/>
        </w:rPr>
        <w:t>POOBLASTILO SOPONUDNIKA</w:t>
      </w:r>
    </w:p>
    <w:p w:rsidR="00A3600F" w:rsidRDefault="00A3600F" w:rsidP="00A3600F">
      <w:pPr>
        <w:spacing w:line="264" w:lineRule="auto"/>
        <w:rPr>
          <w:rFonts w:cs="Tahoma"/>
          <w:szCs w:val="18"/>
        </w:rPr>
      </w:pPr>
    </w:p>
    <w:p w:rsidR="00A3600F" w:rsidRDefault="00A3600F" w:rsidP="00A3600F">
      <w:pPr>
        <w:spacing w:line="264" w:lineRule="auto"/>
        <w:jc w:val="both"/>
        <w:rPr>
          <w:rFonts w:cs="Tahoma"/>
          <w:szCs w:val="18"/>
        </w:rPr>
      </w:pPr>
      <w:r w:rsidRPr="00004442">
        <w:rPr>
          <w:rFonts w:cs="Tahoma"/>
          <w:b/>
          <w:szCs w:val="18"/>
        </w:rPr>
        <w:t>Podpisani</w:t>
      </w:r>
      <w:r>
        <w:rPr>
          <w:rFonts w:cs="Tahoma"/>
          <w:szCs w:val="18"/>
        </w:rPr>
        <w:t xml:space="preserve"> </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ime in priimek pooblastitelja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 funkcija pooblastitelja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A3600F" w:rsidRDefault="00A3600F" w:rsidP="00A3600F">
      <w:pPr>
        <w:spacing w:line="264" w:lineRule="auto"/>
        <w:jc w:val="both"/>
        <w:rPr>
          <w:rFonts w:cs="Tahoma"/>
          <w:szCs w:val="18"/>
        </w:rPr>
      </w:pPr>
    </w:p>
    <w:p w:rsidR="00A3600F" w:rsidRPr="00A35512" w:rsidRDefault="00A3600F" w:rsidP="00A3600F">
      <w:pPr>
        <w:spacing w:line="264" w:lineRule="auto"/>
        <w:jc w:val="both"/>
        <w:rPr>
          <w:rFonts w:cs="Tahoma"/>
          <w:b/>
          <w:szCs w:val="18"/>
        </w:rPr>
      </w:pPr>
      <w:r>
        <w:rPr>
          <w:rFonts w:cs="Tahoma"/>
          <w:b/>
          <w:szCs w:val="18"/>
        </w:rPr>
        <w:t>ZA VODILNEGA PARTNERJA POOBLAŠČAM</w:t>
      </w:r>
      <w:r w:rsidRPr="00A35512">
        <w:rPr>
          <w:rFonts w:cs="Tahoma"/>
          <w:b/>
          <w:szCs w:val="18"/>
        </w:rPr>
        <w:t>:</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vodilnega partnerja (ponudnika)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naslov vodilnega partnerja (ponudnika)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Pr="00355CA5" w:rsidRDefault="00A3600F" w:rsidP="00A3600F">
      <w:pPr>
        <w:spacing w:line="264" w:lineRule="auto"/>
        <w:jc w:val="both"/>
        <w:rPr>
          <w:rFonts w:cs="Tahoma"/>
          <w:b/>
          <w:szCs w:val="18"/>
        </w:rPr>
      </w:pPr>
      <w:r w:rsidRPr="00355CA5">
        <w:rPr>
          <w:rFonts w:cs="Tahoma"/>
          <w:b/>
          <w:szCs w:val="18"/>
        </w:rPr>
        <w:t>in za podpis skupne ponudbe:</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gospoda / gospo</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z nazivom</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ki se podpisuje</w:t>
            </w:r>
          </w:p>
        </w:tc>
        <w:tc>
          <w:tcPr>
            <w:tcW w:w="6087"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96EFD">
        <w:rPr>
          <w:rFonts w:cs="Tahoma"/>
          <w:szCs w:val="18"/>
        </w:rPr>
        <w:t>storitev</w:t>
      </w:r>
      <w:r w:rsidR="00310366">
        <w:rPr>
          <w:rFonts w:cs="Tahoma"/>
          <w:szCs w:val="18"/>
        </w:rPr>
        <w:t xml:space="preserve"> po odprtem postopku</w:t>
      </w:r>
      <w:r>
        <w:rPr>
          <w:rFonts w:cs="Tahoma"/>
          <w:szCs w:val="18"/>
        </w:rPr>
        <w:t xml:space="preserve"> </w:t>
      </w:r>
      <w:r w:rsidR="00396EFD">
        <w:rPr>
          <w:rFonts w:cs="Tahoma"/>
          <w:szCs w:val="18"/>
        </w:rPr>
        <w:t>ZBIRANJE IN PREVOZ KOMUNALNIH ODPADKOV IZ OBČINE GORENJA VAS – POLJANE</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A3600F" w:rsidRDefault="00A3600F" w:rsidP="00A3600F">
      <w:pPr>
        <w:spacing w:line="264" w:lineRule="auto"/>
        <w:jc w:val="both"/>
        <w:rPr>
          <w:rFonts w:cs="Tahoma"/>
          <w:szCs w:val="18"/>
        </w:rPr>
      </w:pPr>
    </w:p>
    <w:p w:rsidR="00A3600F" w:rsidRDefault="00A3600F" w:rsidP="00A3600F">
      <w:pPr>
        <w:tabs>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4956" w:firstLine="708"/>
        <w:jc w:val="both"/>
        <w:rPr>
          <w:rFonts w:cs="Tahoma"/>
          <w:szCs w:val="18"/>
        </w:rPr>
      </w:pPr>
      <w:r>
        <w:rPr>
          <w:rFonts w:cs="Tahoma"/>
          <w:szCs w:val="18"/>
        </w:rPr>
        <w:t>podpis pooblaščene osebe*:</w:t>
      </w: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5664"/>
        <w:jc w:val="both"/>
        <w:rPr>
          <w:rFonts w:cs="Tahoma"/>
          <w:szCs w:val="18"/>
        </w:rPr>
      </w:pPr>
      <w:r>
        <w:rPr>
          <w:rFonts w:cs="Tahoma"/>
          <w:szCs w:val="18"/>
        </w:rPr>
        <w:t>________________________</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3600F" w:rsidRPr="00C77DAC" w:rsidRDefault="00A3600F" w:rsidP="00A3600F">
      <w:pPr>
        <w:pStyle w:val="Telobesedila"/>
        <w:spacing w:line="264" w:lineRule="auto"/>
        <w:rPr>
          <w:rFonts w:cs="Tahoma"/>
          <w:i/>
          <w:sz w:val="12"/>
          <w:szCs w:val="12"/>
        </w:rPr>
      </w:pPr>
    </w:p>
    <w:p w:rsidR="00A3600F" w:rsidRDefault="00A3600F" w:rsidP="00A3600F">
      <w:pPr>
        <w:pStyle w:val="Noga"/>
        <w:spacing w:line="264" w:lineRule="auto"/>
        <w:jc w:val="both"/>
        <w:rPr>
          <w:rFonts w:cs="Tahoma"/>
          <w:color w:val="000000"/>
          <w:szCs w:val="18"/>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55CA5">
        <w:rPr>
          <w:rFonts w:cs="Tahoma"/>
          <w:szCs w:val="18"/>
        </w:rPr>
        <w:t xml:space="preserve">Občini </w:t>
      </w:r>
      <w:r w:rsidR="00396EFD">
        <w:rPr>
          <w:rFonts w:cs="Tahoma"/>
          <w:szCs w:val="18"/>
        </w:rPr>
        <w:t>Gorenja vas – Poljane, Poljanska cesta 87, 4224 Gorenja vas</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396EFD">
        <w:rPr>
          <w:rFonts w:cs="Tahoma"/>
          <w:szCs w:val="18"/>
        </w:rPr>
        <w:t>storitev</w:t>
      </w:r>
      <w:r w:rsidRPr="00B70662">
        <w:rPr>
          <w:rFonts w:cs="Tahoma"/>
          <w:szCs w:val="18"/>
        </w:rPr>
        <w:t xml:space="preserve"> </w:t>
      </w:r>
      <w:r>
        <w:rPr>
          <w:rFonts w:cs="Tahoma"/>
          <w:szCs w:val="18"/>
        </w:rPr>
        <w:t xml:space="preserve">po </w:t>
      </w:r>
      <w:r w:rsidR="00355CA5">
        <w:rPr>
          <w:rFonts w:cs="Tahoma"/>
          <w:szCs w:val="18"/>
        </w:rPr>
        <w:t xml:space="preserve">odprtem postopku </w:t>
      </w:r>
      <w:r w:rsidR="00396EFD">
        <w:rPr>
          <w:rFonts w:cs="Tahoma"/>
          <w:szCs w:val="18"/>
        </w:rPr>
        <w:t>ZBIRANJE IN PREVOZ KOMUNALNIH ODPADKOV IZ OBČINE GORENJA VAS – POLJANE</w:t>
      </w:r>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396EFD">
        <w:rPr>
          <w:rFonts w:cs="Tahoma"/>
          <w:szCs w:val="18"/>
        </w:rPr>
        <w:t>izvajalca,</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zagotavljali storitve zbiranja in prevoza komunalnih odpadkov skladno z Uredbo o odpadkih (Uradni list RS, št. 37/15, 69/15), Odlokom o načinu opravljanja gospodarske javne službe ravnanja s komunalnimi odpadki (Uradni list RS, št. 95/02, 123/08, 107/11, 4/11, 13/17), skladno z vsemi veljavnimi predpisi, ki urejajo varstvo okolja, predpisi, ki urejajo področje odpadkov in ravnanja z njimi, v skladu s pravili stroke in navodilih naročnika,</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storitev zbiranja in prevoza komunalnih odpadkov upoštevali vse morebitne spremembe predpisov ali nove predpise, ki urejajo področje odpadkov in ravnanja z njimi, ki bi bili sprejeti na državni ali občinski ravni,</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imamo na razpolago zadostne proste kapacitete, tako tehnične kot kadrovske, za izvedbo storitev zbiranja in prevoza komunalnih odpadkov iz občine Gorenja vas – Poljane tako, da bodo storitve potekale nemoteno, v skladu s terminskim planom in urnikom prevozov, v skladni z vsemi zahtevami naročnika, veljavnimi predpisi in našo ponudbo,</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sklenili zavarovanje za odgovornost za škodo, ki bi utegnila nastati naročniku in tretjim osebam v zvezi z opravljanjem naše dejavnosti po javnem razpisu za zbiranje in prevoz komunalnih odpadkov iz občine Gorenja vas – Poljane</w:t>
      </w:r>
      <w:r w:rsidR="00F06180">
        <w:rPr>
          <w:rFonts w:cs="Tahoma"/>
          <w:szCs w:val="18"/>
        </w:rPr>
        <w:t>; da višina letne zavarovalne premije, v vsakem letu izvajanja storitve, ne bo nižja od 50.000,00 EUR, da bo pogodba o zavarovanju sklenjena za celotno obdobje izvajanja naročila</w:t>
      </w:r>
      <w:r>
        <w:rPr>
          <w:rFonts w:cs="Tahoma"/>
          <w:szCs w:val="18"/>
        </w:rPr>
        <w:t xml:space="preserve"> in da bomo kopijo zavarovalne police posredovali naročniku najpozneje v roku deset dni po podpisu pogodbe z naročnikom,</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upoštevamo vse obveznosti, ki izhajajo iz veljavni predpisov v Republiki Sloveniji in se nanašajo na varstvo in zdravje pri delu, zaposlovanje in delovne pogoje,</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v celoti zagotovili vso potrebno varnost pri izvajanju storitev,</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zagotovili delavcem osebno varovalno in drugo opremo tako, da bo zagotovljena njihova varnost ves čas izvajanja storitev,</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t>bomo za izvedbo storitev zagotovili delavce, ki so usposobljeni za izvajanje storitev zbiranja in prevoza komunalnih odpadkov,</w:t>
      </w:r>
    </w:p>
    <w:p w:rsidR="00E6369E" w:rsidRDefault="00E6369E" w:rsidP="00DF6B27">
      <w:pPr>
        <w:numPr>
          <w:ilvl w:val="0"/>
          <w:numId w:val="13"/>
        </w:numPr>
        <w:tabs>
          <w:tab w:val="clear" w:pos="720"/>
        </w:tabs>
        <w:spacing w:before="60" w:line="264" w:lineRule="auto"/>
        <w:ind w:left="284" w:hanging="284"/>
        <w:jc w:val="both"/>
        <w:rPr>
          <w:rFonts w:cs="Tahoma"/>
          <w:szCs w:val="18"/>
        </w:rPr>
      </w:pPr>
      <w:r>
        <w:rPr>
          <w:rFonts w:cs="Tahoma"/>
          <w:szCs w:val="18"/>
        </w:rPr>
        <w:lastRenderedPageBreak/>
        <w:t xml:space="preserve">bomo pri izvedbi naročila upoštevali vse </w:t>
      </w:r>
      <w:proofErr w:type="spellStart"/>
      <w:r>
        <w:rPr>
          <w:rFonts w:cs="Tahoma"/>
          <w:szCs w:val="18"/>
        </w:rPr>
        <w:t>okoljske</w:t>
      </w:r>
      <w:proofErr w:type="spellEnd"/>
      <w:r>
        <w:rPr>
          <w:rFonts w:cs="Tahoma"/>
          <w:szCs w:val="18"/>
        </w:rPr>
        <w:t xml:space="preserve"> predpise in predpise, ki urejajo področje prometa, vozil v cestnem prometu in prevoza blaga v cestnem prometu, ki veljajo v Republiki Sloveniji,</w:t>
      </w:r>
    </w:p>
    <w:p w:rsidR="00E6369E" w:rsidRDefault="00F06180"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izvedbi naročila v celoti upoštevali vse zahteve naročnika iz dokumentacije v zvezi z oddajo javnega naročila in vsa navodila, ki naj bi jih v času izvedbe storitev dal naročnik ali z njegove strani pooblaščena oseba.</w:t>
      </w:r>
    </w:p>
    <w:p w:rsidR="00F06180" w:rsidRDefault="00F06180" w:rsidP="00F06180">
      <w:pPr>
        <w:spacing w:before="60" w:line="264" w:lineRule="auto"/>
        <w:jc w:val="both"/>
        <w:rPr>
          <w:rFonts w:cs="Tahoma"/>
          <w:szCs w:val="18"/>
        </w:rPr>
      </w:pPr>
    </w:p>
    <w:p w:rsidR="00F06180" w:rsidRDefault="00F06180" w:rsidP="00F06180">
      <w:pPr>
        <w:spacing w:before="60" w:line="264" w:lineRule="auto"/>
        <w:jc w:val="both"/>
        <w:rPr>
          <w:rFonts w:cs="Tahoma"/>
          <w:szCs w:val="18"/>
        </w:rPr>
      </w:pPr>
      <w:r>
        <w:rPr>
          <w:rFonts w:cs="Tahoma"/>
          <w:szCs w:val="18"/>
        </w:rPr>
        <w:t>Naročniku izjavljamo, da:</w:t>
      </w:r>
    </w:p>
    <w:p w:rsidR="00E6369E" w:rsidRDefault="00F06180" w:rsidP="00DF6B27">
      <w:pPr>
        <w:numPr>
          <w:ilvl w:val="0"/>
          <w:numId w:val="13"/>
        </w:numPr>
        <w:tabs>
          <w:tab w:val="clear" w:pos="720"/>
        </w:tabs>
        <w:spacing w:before="60" w:line="264" w:lineRule="auto"/>
        <w:ind w:left="284" w:hanging="284"/>
        <w:jc w:val="both"/>
        <w:rPr>
          <w:rFonts w:cs="Tahoma"/>
          <w:szCs w:val="18"/>
        </w:rPr>
      </w:pPr>
      <w:r>
        <w:rPr>
          <w:rFonts w:cs="Tahoma"/>
          <w:szCs w:val="18"/>
        </w:rPr>
        <w:t>bomo pri izvajanju storitev zbiranja in prevoza komunalnih odpadkov iz občine Gorenja vas – Poljane upoštevali terminski plan izvajanja storitev, ki je določen z urniki,</w:t>
      </w:r>
    </w:p>
    <w:p w:rsidR="00F06180" w:rsidRDefault="00F06180" w:rsidP="00DF6B27">
      <w:pPr>
        <w:numPr>
          <w:ilvl w:val="0"/>
          <w:numId w:val="13"/>
        </w:numPr>
        <w:tabs>
          <w:tab w:val="clear" w:pos="720"/>
        </w:tabs>
        <w:spacing w:before="60" w:line="264" w:lineRule="auto"/>
        <w:ind w:left="284" w:hanging="284"/>
        <w:jc w:val="both"/>
        <w:rPr>
          <w:rFonts w:cs="Tahoma"/>
          <w:szCs w:val="18"/>
        </w:rPr>
      </w:pPr>
      <w:r>
        <w:rPr>
          <w:rFonts w:cs="Tahoma"/>
          <w:szCs w:val="18"/>
        </w:rPr>
        <w:t>smo seznanjeni, da urnike določi naročnik, v sodelovanju z izvajalcem storitve, do meseca novembra tekočega leta za prihodnje leto,</w:t>
      </w:r>
    </w:p>
    <w:p w:rsidR="00F06180" w:rsidRDefault="00F06180" w:rsidP="00DF6B27">
      <w:pPr>
        <w:numPr>
          <w:ilvl w:val="0"/>
          <w:numId w:val="13"/>
        </w:numPr>
        <w:tabs>
          <w:tab w:val="clear" w:pos="720"/>
        </w:tabs>
        <w:spacing w:before="60" w:line="264" w:lineRule="auto"/>
        <w:ind w:left="284" w:hanging="284"/>
        <w:jc w:val="both"/>
        <w:rPr>
          <w:rFonts w:cs="Tahoma"/>
          <w:szCs w:val="18"/>
        </w:rPr>
      </w:pPr>
      <w:r>
        <w:rPr>
          <w:rFonts w:cs="Tahoma"/>
          <w:szCs w:val="18"/>
        </w:rPr>
        <w:t>smo seznanjeni z urniki zbiranja in prevoza komunalnih odpadkov iz občine Gorenja vas – Poljane za leto 2017 in jih kot take sprejemamo,</w:t>
      </w:r>
    </w:p>
    <w:p w:rsidR="00F06180" w:rsidRDefault="00F06180" w:rsidP="00DF6B27">
      <w:pPr>
        <w:numPr>
          <w:ilvl w:val="0"/>
          <w:numId w:val="13"/>
        </w:numPr>
        <w:tabs>
          <w:tab w:val="clear" w:pos="720"/>
        </w:tabs>
        <w:spacing w:before="60" w:line="264" w:lineRule="auto"/>
        <w:ind w:left="284" w:hanging="284"/>
        <w:jc w:val="both"/>
        <w:rPr>
          <w:rFonts w:cs="Tahoma"/>
          <w:szCs w:val="18"/>
        </w:rPr>
      </w:pPr>
      <w:r>
        <w:rPr>
          <w:rFonts w:cs="Tahoma"/>
          <w:szCs w:val="18"/>
        </w:rPr>
        <w:t>smo seznanjeni s tem, da pri izvajanju storitev le-te ne smejo odstopati od terminskega plana po urniku, razen v izrednih razmerah (kot je npr. posledica ali neprevoznost cest) in po predhodni potrditvi spremembe termina izvedbe storitev s strani naročnika; v navedenem primeru se zavezujemo, da bomo najpozneje na dan izvedbe storitev po urniku obvestili uporabnike storitev o spremembi termina prevoza preko sredstev javnega obveščanja (Radio Sora</w:t>
      </w:r>
      <w:r w:rsidR="00417934">
        <w:rPr>
          <w:rFonts w:cs="Tahoma"/>
          <w:szCs w:val="18"/>
        </w:rPr>
        <w:t>)</w:t>
      </w:r>
    </w:p>
    <w:p w:rsidR="00E6369E" w:rsidRDefault="00E6369E" w:rsidP="00E6369E">
      <w:pPr>
        <w:spacing w:before="60" w:line="264" w:lineRule="auto"/>
        <w:jc w:val="both"/>
        <w:rPr>
          <w:rFonts w:cs="Tahoma"/>
          <w:szCs w:val="18"/>
        </w:rPr>
      </w:pPr>
    </w:p>
    <w:p w:rsidR="00417934" w:rsidRDefault="00417934" w:rsidP="00043BF4">
      <w:pPr>
        <w:pStyle w:val="Telobesedila"/>
        <w:spacing w:line="264" w:lineRule="auto"/>
        <w:rPr>
          <w:rFonts w:cs="Tahoma"/>
          <w:szCs w:val="18"/>
        </w:rPr>
      </w:pPr>
      <w:r>
        <w:rPr>
          <w:rFonts w:cs="Tahoma"/>
          <w:szCs w:val="18"/>
        </w:rPr>
        <w:t>Izjavljamo, da:</w:t>
      </w:r>
    </w:p>
    <w:p w:rsidR="00043BF4" w:rsidRDefault="00417934" w:rsidP="00417934">
      <w:pPr>
        <w:pStyle w:val="Telobesedila"/>
        <w:numPr>
          <w:ilvl w:val="0"/>
          <w:numId w:val="13"/>
        </w:numPr>
        <w:tabs>
          <w:tab w:val="clear" w:pos="720"/>
        </w:tabs>
        <w:spacing w:line="264" w:lineRule="auto"/>
        <w:ind w:left="284" w:hanging="284"/>
        <w:rPr>
          <w:rFonts w:cs="Tahoma"/>
          <w:szCs w:val="18"/>
        </w:rPr>
      </w:pPr>
      <w:r>
        <w:rPr>
          <w:rFonts w:cs="Tahoma"/>
          <w:szCs w:val="18"/>
        </w:rPr>
        <w:t>smo vpisani v evidenco zbiralcev odpadkov in v evidenco prevoznikov odpadkov, ki so predmet javnega naročila, ki jo vodi Ministrstvo pristojno za okolje in prostor, Agenciji Republike Slovenije za odpadke,</w:t>
      </w:r>
    </w:p>
    <w:p w:rsidR="00417934" w:rsidRDefault="00417934" w:rsidP="00417934">
      <w:pPr>
        <w:pStyle w:val="Telobesedila"/>
        <w:numPr>
          <w:ilvl w:val="0"/>
          <w:numId w:val="13"/>
        </w:numPr>
        <w:tabs>
          <w:tab w:val="clear" w:pos="720"/>
        </w:tabs>
        <w:spacing w:line="264" w:lineRule="auto"/>
        <w:ind w:left="284" w:hanging="284"/>
        <w:rPr>
          <w:rFonts w:cs="Tahoma"/>
          <w:szCs w:val="18"/>
        </w:rPr>
      </w:pPr>
      <w:r>
        <w:rPr>
          <w:rFonts w:cs="Tahoma"/>
          <w:szCs w:val="18"/>
        </w:rPr>
        <w:t>v letu 2016 nismo poslovali z izgubo (finančni prihodki niso bili nižji od finančnih odhodkov,</w:t>
      </w:r>
    </w:p>
    <w:p w:rsidR="00417934" w:rsidRDefault="00417934" w:rsidP="00417934">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rsidR="00417934" w:rsidRDefault="0041793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Pr="00627678" w:rsidRDefault="00310366"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310366">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ESPD obrazec</w:t>
      </w:r>
    </w:p>
    <w:p w:rsidR="00A37CFA" w:rsidRDefault="00A37CFA" w:rsidP="00A37CFA">
      <w:pPr>
        <w:pStyle w:val="Noga"/>
        <w:spacing w:line="264" w:lineRule="auto"/>
        <w:jc w:val="both"/>
      </w:pPr>
    </w:p>
    <w:p w:rsidR="00A37CFA" w:rsidRPr="00E06C88"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spacing w:line="264" w:lineRule="auto"/>
        <w:jc w:val="both"/>
      </w:pPr>
    </w:p>
    <w:p w:rsidR="00310366" w:rsidRDefault="00310366" w:rsidP="00310366">
      <w:pPr>
        <w:pStyle w:val="Noga"/>
        <w:spacing w:line="264" w:lineRule="auto"/>
        <w:jc w:val="both"/>
      </w:pPr>
      <w:r>
        <w:t>Za tem listom se priloži izpolnjen, datiran, žigosan in podpisan ESPD obrazec v tiskani obliki, in sicer za:</w:t>
      </w:r>
    </w:p>
    <w:p w:rsidR="00310366" w:rsidRDefault="00310366" w:rsidP="00310366">
      <w:pPr>
        <w:pStyle w:val="Noga"/>
        <w:numPr>
          <w:ilvl w:val="0"/>
          <w:numId w:val="19"/>
        </w:numPr>
        <w:tabs>
          <w:tab w:val="clear" w:pos="1440"/>
          <w:tab w:val="clear" w:pos="4536"/>
        </w:tabs>
        <w:spacing w:before="60" w:line="264" w:lineRule="auto"/>
        <w:ind w:left="284" w:hanging="284"/>
        <w:jc w:val="both"/>
      </w:pPr>
      <w:r>
        <w:t>ponudnika</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vsakega od podizvajalcev navedenega v ponudb (v primeru ponudbe s podizvajalci)</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vsakega od partnerjev v skupni ponudbi (v primeru skupne ponudbe)</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 drug gospodarski subjekt na katerega kapacitete se ponudnik sklicuje v ponudbi.</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 xml:space="preserve">ESPD obrazec mora biti izpolnjen v vseh delih, kjer je tako zahtevano </w:t>
      </w:r>
      <w:r w:rsidRPr="00272ABC">
        <w:rPr>
          <w:b/>
        </w:rPr>
        <w:t>– odgovoriti je potrebno na vsa vprašanja</w:t>
      </w:r>
      <w:r>
        <w:t>!</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V ESPD obrazec morajo biti vpisani vsi zakoniti zastopniki / pooblaščeni zastopniki (prokuristi) ali osebe, ki so članice upravnega ali vodstvenega ali nadzornega organa ali osebe, ki imajo pooblastilo za zastopanje ali odločanje ali nadzor.</w:t>
      </w:r>
    </w:p>
    <w:p w:rsidR="00310366" w:rsidRDefault="00310366" w:rsidP="00310366">
      <w:pPr>
        <w:pStyle w:val="Noga"/>
        <w:tabs>
          <w:tab w:val="clear" w:pos="4536"/>
        </w:tabs>
        <w:spacing w:line="264" w:lineRule="auto"/>
        <w:jc w:val="both"/>
      </w:pPr>
    </w:p>
    <w:p w:rsidR="00A37CFA" w:rsidRDefault="00A37CFA" w:rsidP="00A37CFA">
      <w:pPr>
        <w:pStyle w:val="Noga"/>
        <w:tabs>
          <w:tab w:val="clear" w:pos="9072"/>
          <w:tab w:val="right" w:pos="9000"/>
        </w:tabs>
        <w:spacing w:line="264" w:lineRule="auto"/>
        <w:jc w:val="both"/>
        <w:rPr>
          <w:rFonts w:cs="Tahoma"/>
          <w:szCs w:val="18"/>
        </w:rPr>
      </w:pPr>
    </w:p>
    <w:p w:rsidR="00A93373" w:rsidRDefault="00A93373" w:rsidP="00A37CFA">
      <w:pPr>
        <w:pStyle w:val="Noga"/>
        <w:tabs>
          <w:tab w:val="clear" w:pos="9072"/>
          <w:tab w:val="right" w:pos="9000"/>
        </w:tabs>
        <w:spacing w:line="264" w:lineRule="auto"/>
        <w:jc w:val="both"/>
        <w:rPr>
          <w:rFonts w:cs="Tahoma"/>
          <w:szCs w:val="18"/>
        </w:rPr>
      </w:pPr>
    </w:p>
    <w:p w:rsidR="00A93373" w:rsidRDefault="00A93373"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5</w:t>
      </w: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A37CFA" w:rsidRDefault="00A37CFA" w:rsidP="00A37CFA">
      <w:pPr>
        <w:pStyle w:val="Noga"/>
        <w:spacing w:line="264" w:lineRule="auto"/>
        <w:jc w:val="both"/>
      </w:pP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727C67">
        <w:rPr>
          <w:rFonts w:cs="Tahoma"/>
          <w:szCs w:val="20"/>
        </w:rPr>
        <w:t>ZBIRANJE IN PREVOZ KOMUNALNI ODPADKOV IZ OBČINE GORENJA VAS – POLJANE</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6643B2" w:rsidRDefault="006643B2"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naslov (sedež) pravne osebe</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matična številka</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pStyle w:val="Noga"/>
        <w:spacing w:line="264" w:lineRule="auto"/>
        <w:jc w:val="both"/>
        <w:rPr>
          <w:i/>
          <w:color w:val="000000"/>
          <w:sz w:val="16"/>
          <w:szCs w:val="16"/>
        </w:rPr>
      </w:pPr>
    </w:p>
    <w:p w:rsidR="00A37CFA" w:rsidRDefault="00A37CFA" w:rsidP="00A37CFA">
      <w:pPr>
        <w:pStyle w:val="Noga"/>
        <w:spacing w:line="264" w:lineRule="auto"/>
        <w:jc w:val="both"/>
        <w:rPr>
          <w:i/>
          <w:color w:val="000000"/>
          <w:sz w:val="16"/>
          <w:szCs w:val="16"/>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w:t>
      </w:r>
      <w:r w:rsidR="00310366">
        <w:rPr>
          <w:rFonts w:cs="Tahoma"/>
          <w:i/>
          <w:sz w:val="16"/>
          <w:szCs w:val="16"/>
        </w:rPr>
        <w:t>5 – S</w:t>
      </w:r>
      <w:r>
        <w:rPr>
          <w:rFonts w:cs="Tahoma"/>
          <w:i/>
          <w:sz w:val="16"/>
          <w:szCs w:val="16"/>
        </w:rPr>
        <w:t xml:space="preserve">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A37CFA" w:rsidRPr="00B70662" w:rsidRDefault="00A93373" w:rsidP="00A37CFA">
      <w:pPr>
        <w:spacing w:line="264" w:lineRule="auto"/>
        <w:jc w:val="right"/>
        <w:rPr>
          <w:rFonts w:cs="Tahoma"/>
          <w:b/>
          <w:bCs/>
          <w:szCs w:val="18"/>
        </w:rPr>
      </w:pPr>
      <w:r>
        <w:rPr>
          <w:rFonts w:cs="Tahoma"/>
          <w:b/>
          <w:bCs/>
          <w:szCs w:val="18"/>
        </w:rPr>
        <w:lastRenderedPageBreak/>
        <w:t>OBRAZEC</w:t>
      </w:r>
      <w:r w:rsidR="00A37CFA">
        <w:rPr>
          <w:rFonts w:cs="Tahoma"/>
          <w:b/>
          <w:bCs/>
          <w:szCs w:val="18"/>
        </w:rPr>
        <w:t xml:space="preserve"> št. </w:t>
      </w:r>
      <w:r w:rsidR="00310366">
        <w:rPr>
          <w:rFonts w:cs="Tahoma"/>
          <w:b/>
          <w:bCs/>
          <w:szCs w:val="18"/>
        </w:rPr>
        <w:t>5</w:t>
      </w: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p>
    <w:p w:rsidR="00A37CFA" w:rsidRDefault="00A37CFA" w:rsidP="00A37CFA">
      <w:pPr>
        <w:spacing w:line="264" w:lineRule="auto"/>
        <w:jc w:val="both"/>
        <w:rPr>
          <w:rFonts w:cs="Tahoma"/>
          <w:szCs w:val="18"/>
        </w:rPr>
      </w:pPr>
    </w:p>
    <w:p w:rsidR="00A37CFA" w:rsidRPr="00D71E0C" w:rsidRDefault="00A37CF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vpisani in podpisani zakoniti zastopnik / pooblaščeni zastopnik (prokurist) </w:t>
      </w:r>
      <w:r w:rsidR="001C0A40">
        <w:rPr>
          <w:rFonts w:cs="Tahoma"/>
          <w:szCs w:val="20"/>
        </w:rPr>
        <w:t>ali oseba, ki sem članica upravnega vodstvenega ali nadzornega organa ali oseba, ki imam pooblastila za njegovo zastopanje ali odločanje ali nadzor</w:t>
      </w:r>
      <w:r w:rsidR="006643B2">
        <w:rPr>
          <w:rFonts w:cs="Tahoma"/>
          <w:szCs w:val="20"/>
        </w:rPr>
        <w:t xml:space="preserve"> pri </w:t>
      </w:r>
      <w:r>
        <w:rPr>
          <w:rFonts w:cs="Tahoma"/>
          <w:szCs w:val="20"/>
        </w:rPr>
        <w:t>ponudnik</w:t>
      </w:r>
      <w:r w:rsidR="006643B2">
        <w:rPr>
          <w:rFonts w:cs="Tahoma"/>
          <w:szCs w:val="20"/>
        </w:rPr>
        <w:t>u</w:t>
      </w:r>
      <w:r>
        <w:rPr>
          <w:rFonts w:cs="Tahoma"/>
          <w:szCs w:val="20"/>
        </w:rPr>
        <w:t xml:space="preserve"> / </w:t>
      </w:r>
      <w:proofErr w:type="spellStart"/>
      <w:r>
        <w:rPr>
          <w:rFonts w:cs="Tahoma"/>
          <w:szCs w:val="20"/>
        </w:rPr>
        <w:t>soponudnik</w:t>
      </w:r>
      <w:r w:rsidR="006643B2">
        <w:rPr>
          <w:rFonts w:cs="Tahoma"/>
          <w:szCs w:val="20"/>
        </w:rPr>
        <w:t>u</w:t>
      </w:r>
      <w:proofErr w:type="spellEnd"/>
      <w:r>
        <w:rPr>
          <w:rFonts w:cs="Tahoma"/>
          <w:szCs w:val="20"/>
        </w:rPr>
        <w:t xml:space="preserve"> / podizvajalc</w:t>
      </w:r>
      <w:r w:rsidR="006643B2">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727C67">
        <w:rPr>
          <w:rFonts w:cs="Tahoma"/>
          <w:szCs w:val="20"/>
        </w:rPr>
        <w:t>ZBIRANJE IN PREVOZ KOMUNALNIH ODPADKOV IZ OBČINE GORENJA VAS - POLJANE</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1C0A40" w:rsidRDefault="001C0A40"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občina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državljanstvo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6643B2">
        <w:rPr>
          <w:rFonts w:cs="Tahoma"/>
          <w:i/>
          <w:sz w:val="16"/>
          <w:szCs w:val="16"/>
        </w:rPr>
        <w:t xml:space="preserve"> in vsake osebe, ki je članica upravnega, vodstvenega ali nadzornega organa ali ki ima pooblastila za njegovo zastopanje ali odločanje ali nadzor</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6</w:t>
      </w:r>
    </w:p>
    <w:p w:rsidR="00B0655F" w:rsidRPr="00D71E0C" w:rsidRDefault="00B0655F" w:rsidP="00B0655F">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naziv:</w:t>
            </w:r>
          </w:p>
        </w:tc>
        <w:tc>
          <w:tcPr>
            <w:tcW w:w="3827" w:type="dxa"/>
            <w:vAlign w:val="center"/>
          </w:tcPr>
          <w:p w:rsidR="00B0655F" w:rsidRPr="004B2015" w:rsidRDefault="00B0655F" w:rsidP="004B2015">
            <w:pPr>
              <w:spacing w:line="264" w:lineRule="auto"/>
              <w:jc w:val="both"/>
              <w:rPr>
                <w:rFonts w:cs="Tahoma"/>
                <w:szCs w:val="18"/>
              </w:rPr>
            </w:pPr>
          </w:p>
        </w:tc>
      </w:tr>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naslov:</w:t>
            </w:r>
          </w:p>
        </w:tc>
        <w:tc>
          <w:tcPr>
            <w:tcW w:w="3827" w:type="dxa"/>
            <w:vAlign w:val="center"/>
          </w:tcPr>
          <w:p w:rsidR="00B0655F" w:rsidRPr="004B2015" w:rsidRDefault="00B0655F" w:rsidP="004B2015">
            <w:pPr>
              <w:spacing w:line="264" w:lineRule="auto"/>
              <w:jc w:val="both"/>
              <w:rPr>
                <w:rFonts w:cs="Tahoma"/>
                <w:szCs w:val="18"/>
              </w:rPr>
            </w:pPr>
          </w:p>
        </w:tc>
      </w:tr>
    </w:tbl>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D71E0C" w:rsidRDefault="00B0655F"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B0655F" w:rsidRDefault="00B0655F" w:rsidP="00B0655F">
      <w:pPr>
        <w:pStyle w:val="Noga"/>
        <w:spacing w:line="264" w:lineRule="auto"/>
        <w:jc w:val="both"/>
      </w:pPr>
    </w:p>
    <w:p w:rsidR="00B0655F" w:rsidRDefault="00B0655F" w:rsidP="00B0655F">
      <w:pPr>
        <w:pStyle w:val="Navadensplet"/>
        <w:spacing w:line="264" w:lineRule="auto"/>
        <w:rPr>
          <w:rFonts w:ascii="Tahoma" w:hAnsi="Tahoma" w:cs="Tahoma"/>
          <w:color w:val="auto"/>
          <w:sz w:val="18"/>
          <w:szCs w:val="18"/>
        </w:rPr>
      </w:pPr>
    </w:p>
    <w:p w:rsidR="00B0655F" w:rsidRPr="00B920C5" w:rsidRDefault="00ED3D00" w:rsidP="00B0655F">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00B0655F" w:rsidRPr="00B920C5">
        <w:rPr>
          <w:rFonts w:ascii="Tahoma" w:hAnsi="Tahoma" w:cs="Tahoma"/>
          <w:color w:val="auto"/>
          <w:sz w:val="18"/>
          <w:szCs w:val="18"/>
        </w:rPr>
        <w:t xml:space="preserve"> da v primeru, da bomo izbrani v postopku javnega naročila </w:t>
      </w:r>
      <w:r w:rsidR="00727C67">
        <w:rPr>
          <w:rFonts w:ascii="Tahoma" w:hAnsi="Tahoma" w:cs="Tahoma"/>
          <w:color w:val="auto"/>
          <w:sz w:val="18"/>
          <w:szCs w:val="18"/>
        </w:rPr>
        <w:t>ZBIRANJE IN PREVOZ KOMUNALNIH ODPADKOV IZ OBČINE GORENJA VAS – POLJANE</w:t>
      </w:r>
      <w:r w:rsidR="00B0655F">
        <w:rPr>
          <w:rFonts w:ascii="Tahoma" w:hAnsi="Tahoma" w:cs="Tahoma"/>
          <w:color w:val="auto"/>
          <w:sz w:val="18"/>
          <w:szCs w:val="18"/>
        </w:rPr>
        <w:t>,</w:t>
      </w:r>
      <w:r w:rsidR="00B0655F"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310366">
        <w:rPr>
          <w:rFonts w:ascii="Tahoma" w:hAnsi="Tahoma" w:cs="Tahoma"/>
          <w:color w:val="auto"/>
          <w:sz w:val="18"/>
          <w:szCs w:val="18"/>
        </w:rPr>
        <w:t xml:space="preserve"> </w:t>
      </w:r>
      <w:r w:rsidR="00B0655F" w:rsidRPr="00B920C5">
        <w:rPr>
          <w:rFonts w:ascii="Tahoma" w:hAnsi="Tahoma" w:cs="Tahoma"/>
          <w:color w:val="auto"/>
          <w:sz w:val="18"/>
          <w:szCs w:val="18"/>
        </w:rPr>
        <w:t xml:space="preserve">ne opravljajo hkrati funkcije župana 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podžupana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C26D6F">
        <w:rPr>
          <w:rFonts w:ascii="Tahoma" w:hAnsi="Tahoma" w:cs="Tahoma"/>
          <w:color w:val="auto"/>
          <w:sz w:val="18"/>
          <w:szCs w:val="18"/>
        </w:rPr>
        <w:t xml:space="preserve"> </w:t>
      </w:r>
      <w:r w:rsidR="00B0655F" w:rsidRPr="00B920C5">
        <w:rPr>
          <w:rFonts w:ascii="Tahoma" w:hAnsi="Tahoma" w:cs="Tahoma"/>
          <w:color w:val="auto"/>
          <w:sz w:val="18"/>
          <w:szCs w:val="18"/>
        </w:rPr>
        <w:t xml:space="preserve">ali občinskega svetnika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podžupana Občine </w:t>
      </w:r>
      <w:r w:rsidR="00727C67">
        <w:rPr>
          <w:rFonts w:ascii="Tahoma" w:hAnsi="Tahoma" w:cs="Tahoma"/>
          <w:color w:val="auto"/>
          <w:sz w:val="18"/>
          <w:szCs w:val="18"/>
        </w:rPr>
        <w:t>Gorenja vas - Poljane</w:t>
      </w:r>
      <w:r w:rsidR="00B0655F" w:rsidRPr="00B920C5">
        <w:rPr>
          <w:rFonts w:ascii="Tahoma" w:hAnsi="Tahoma" w:cs="Tahoma"/>
          <w:color w:val="auto"/>
          <w:sz w:val="18"/>
          <w:szCs w:val="18"/>
        </w:rPr>
        <w:t xml:space="preserve"> ali občinskega svetnika </w:t>
      </w:r>
      <w:r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C26D6F">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727C67">
        <w:rPr>
          <w:rFonts w:ascii="Tahoma" w:hAnsi="Tahoma" w:cs="Tahoma"/>
          <w:color w:val="auto"/>
          <w:sz w:val="18"/>
          <w:szCs w:val="18"/>
        </w:rPr>
        <w:t xml:space="preserve">Gorenja vas – Pojane </w:t>
      </w:r>
      <w:r w:rsidR="00DF6B27">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deležu pri ustanoviteljskih pravicah, upravljanju ali kapitalu in hkrati niso v lastništvu ponudnika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Pr="00B920C5">
        <w:rPr>
          <w:rFonts w:ascii="Tahoma" w:hAnsi="Tahoma" w:cs="Tahoma"/>
          <w:color w:val="auto"/>
          <w:sz w:val="18"/>
          <w:szCs w:val="18"/>
        </w:rPr>
        <w:t xml:space="preserve">, podžupana </w:t>
      </w:r>
      <w:r w:rsidR="00727C67">
        <w:rPr>
          <w:rFonts w:ascii="Tahoma" w:hAnsi="Tahoma" w:cs="Tahoma"/>
          <w:color w:val="auto"/>
          <w:sz w:val="18"/>
          <w:szCs w:val="18"/>
        </w:rPr>
        <w:t>Občine Gorenja vas - Poljane</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Pr="00B920C5">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DF26EC">
        <w:rPr>
          <w:rFonts w:ascii="Tahoma" w:hAnsi="Tahoma" w:cs="Tahoma"/>
          <w:color w:val="auto"/>
          <w:sz w:val="18"/>
          <w:szCs w:val="18"/>
        </w:rPr>
        <w:t>Gorenja vas - Poljane</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w:t>
      </w:r>
      <w:r w:rsidR="00ED3D00" w:rsidRPr="00B920C5">
        <w:rPr>
          <w:rFonts w:ascii="Tahoma" w:hAnsi="Tahoma" w:cs="Tahoma"/>
          <w:color w:val="auto"/>
          <w:sz w:val="18"/>
          <w:szCs w:val="18"/>
        </w:rPr>
        <w:t xml:space="preserve">Občine </w:t>
      </w:r>
      <w:r w:rsidR="00DF26EC">
        <w:rPr>
          <w:rFonts w:ascii="Tahoma" w:hAnsi="Tahoma" w:cs="Tahoma"/>
          <w:color w:val="auto"/>
          <w:sz w:val="18"/>
          <w:szCs w:val="18"/>
        </w:rPr>
        <w:t>Gorenja vas – Poljane</w:t>
      </w:r>
      <w:r w:rsidRPr="00B920C5">
        <w:rPr>
          <w:rFonts w:ascii="Tahoma" w:hAnsi="Tahoma" w:cs="Tahoma"/>
          <w:color w:val="auto"/>
          <w:sz w:val="18"/>
          <w:szCs w:val="18"/>
        </w:rPr>
        <w:t xml:space="preserve">, podžupanom </w:t>
      </w:r>
      <w:r w:rsidR="00ED3D00" w:rsidRPr="00B920C5">
        <w:rPr>
          <w:rFonts w:ascii="Tahoma" w:hAnsi="Tahoma" w:cs="Tahoma"/>
          <w:color w:val="auto"/>
          <w:sz w:val="18"/>
          <w:szCs w:val="18"/>
        </w:rPr>
        <w:t xml:space="preserve">Občine </w:t>
      </w:r>
      <w:r w:rsidR="00DF26EC">
        <w:rPr>
          <w:rFonts w:ascii="Tahoma" w:hAnsi="Tahoma" w:cs="Tahoma"/>
          <w:color w:val="auto"/>
          <w:sz w:val="18"/>
          <w:szCs w:val="18"/>
        </w:rPr>
        <w:t xml:space="preserve">Gorenja vas – Poljane </w:t>
      </w:r>
      <w:r w:rsidRPr="00B920C5">
        <w:rPr>
          <w:rFonts w:ascii="Tahoma" w:hAnsi="Tahoma" w:cs="Tahoma"/>
          <w:color w:val="auto"/>
          <w:sz w:val="18"/>
          <w:szCs w:val="18"/>
        </w:rPr>
        <w:t xml:space="preserve">ali članom občinskega sveta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DF26EC">
        <w:rPr>
          <w:rFonts w:ascii="Tahoma" w:hAnsi="Tahoma" w:cs="Tahoma"/>
          <w:color w:val="auto"/>
          <w:sz w:val="18"/>
          <w:szCs w:val="18"/>
        </w:rPr>
        <w:t>Gorenja vas – Poljane</w:t>
      </w:r>
      <w:r w:rsidRPr="00B920C5">
        <w:rPr>
          <w:rFonts w:ascii="Tahoma" w:hAnsi="Tahoma" w:cs="Tahoma"/>
          <w:color w:val="auto"/>
          <w:sz w:val="18"/>
          <w:szCs w:val="18"/>
        </w:rPr>
        <w:t xml:space="preserve"> ali zgoraj naštetim njihovim družinskim članom kot fizično osebo.</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w:t>
      </w:r>
      <w:r w:rsidR="00ED3D00" w:rsidRPr="00B920C5">
        <w:rPr>
          <w:rFonts w:ascii="Tahoma" w:hAnsi="Tahoma" w:cs="Tahoma"/>
          <w:color w:val="auto"/>
          <w:sz w:val="18"/>
          <w:szCs w:val="18"/>
        </w:rPr>
        <w:t>Občine</w:t>
      </w:r>
      <w:r w:rsidR="00727C67">
        <w:rPr>
          <w:rFonts w:ascii="Tahoma" w:hAnsi="Tahoma" w:cs="Tahoma"/>
          <w:color w:val="auto"/>
          <w:sz w:val="18"/>
          <w:szCs w:val="18"/>
        </w:rPr>
        <w:t xml:space="preserve"> Gorenja vas - Poljane</w:t>
      </w:r>
      <w:r w:rsidR="00ED3D0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w:t>
      </w:r>
      <w:r w:rsidR="001C0A40">
        <w:rPr>
          <w:rFonts w:ascii="Tahoma" w:hAnsi="Tahoma" w:cs="Tahoma"/>
          <w:color w:val="auto"/>
          <w:sz w:val="18"/>
          <w:szCs w:val="18"/>
        </w:rPr>
        <w:t xml:space="preserve"> </w:t>
      </w:r>
      <w:r w:rsidRPr="00B920C5">
        <w:rPr>
          <w:rFonts w:ascii="Tahoma" w:hAnsi="Tahoma" w:cs="Tahoma"/>
          <w:color w:val="auto"/>
          <w:sz w:val="18"/>
          <w:szCs w:val="18"/>
        </w:rPr>
        <w:t>% deležem.</w:t>
      </w:r>
    </w:p>
    <w:p w:rsidR="00152016" w:rsidRPr="00B920C5" w:rsidRDefault="00152016"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 xml:space="preserve">Gorenja vas – Poljane </w:t>
      </w:r>
      <w:r w:rsidRPr="00B920C5">
        <w:rPr>
          <w:rFonts w:ascii="Tahoma" w:hAnsi="Tahoma" w:cs="Tahoma"/>
          <w:color w:val="auto"/>
          <w:sz w:val="18"/>
          <w:szCs w:val="18"/>
        </w:rPr>
        <w:t xml:space="preserve">s pravno osebo, v kateri je bivši župan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C26D6F">
        <w:rPr>
          <w:rFonts w:ascii="Tahoma" w:hAnsi="Tahoma" w:cs="Tahoma"/>
          <w:color w:val="auto"/>
          <w:sz w:val="18"/>
          <w:szCs w:val="18"/>
        </w:rPr>
        <w:t>,</w:t>
      </w:r>
      <w:r w:rsidRPr="00B920C5">
        <w:rPr>
          <w:rFonts w:ascii="Tahoma" w:hAnsi="Tahoma" w:cs="Tahoma"/>
          <w:color w:val="auto"/>
          <w:sz w:val="18"/>
          <w:szCs w:val="18"/>
        </w:rPr>
        <w:t xml:space="preserve"> bivši podžupan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727C67">
        <w:rPr>
          <w:rFonts w:ascii="Tahoma" w:hAnsi="Tahoma" w:cs="Tahoma"/>
          <w:color w:val="auto"/>
          <w:sz w:val="18"/>
          <w:szCs w:val="18"/>
        </w:rPr>
        <w:t>Gorenja vas - Poljane</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w:t>
      </w:r>
      <w:r w:rsidR="00ED3D00" w:rsidRPr="00B920C5">
        <w:rPr>
          <w:rFonts w:ascii="Tahoma" w:hAnsi="Tahoma" w:cs="Tahoma"/>
          <w:color w:val="auto"/>
          <w:sz w:val="18"/>
          <w:szCs w:val="18"/>
        </w:rPr>
        <w:t xml:space="preserve">Občine </w:t>
      </w:r>
      <w:r w:rsidR="00727C67">
        <w:rPr>
          <w:rFonts w:ascii="Tahoma" w:hAnsi="Tahoma" w:cs="Tahoma"/>
          <w:color w:val="auto"/>
          <w:sz w:val="18"/>
          <w:szCs w:val="18"/>
        </w:rPr>
        <w:t>Gorenja vas - Poljane</w:t>
      </w:r>
      <w:r w:rsidR="00152016">
        <w:rPr>
          <w:rFonts w:ascii="Tahoma" w:hAnsi="Tahoma" w:cs="Tahoma"/>
          <w:color w:val="auto"/>
          <w:sz w:val="18"/>
          <w:szCs w:val="18"/>
        </w:rPr>
        <w:t xml:space="preserve"> </w:t>
      </w:r>
      <w:r w:rsidRPr="00B920C5">
        <w:rPr>
          <w:rFonts w:ascii="Tahoma" w:hAnsi="Tahoma" w:cs="Tahoma"/>
          <w:color w:val="auto"/>
          <w:sz w:val="18"/>
          <w:szCs w:val="18"/>
        </w:rPr>
        <w:t>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udeležen pri ustanoviteljskih pravicah, upravljanju oziroma kapitalu, pri čemer od prenehanja funkcije prej naštetih funkcionarjev še ni preteklo eno leto. </w:t>
      </w:r>
    </w:p>
    <w:p w:rsidR="00B0655F" w:rsidRPr="00414917" w:rsidRDefault="00B0655F" w:rsidP="00B0655F">
      <w:pPr>
        <w:spacing w:line="264" w:lineRule="auto"/>
        <w:jc w:val="both"/>
        <w:rPr>
          <w:rFonts w:cs="Tahoma"/>
          <w:bCs/>
          <w:szCs w:val="18"/>
        </w:rPr>
      </w:pPr>
    </w:p>
    <w:p w:rsidR="00B0655F" w:rsidRPr="007E51BE" w:rsidRDefault="00B0655F" w:rsidP="00B0655F">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Pr="007E51BE" w:rsidRDefault="00B0655F" w:rsidP="00B0655F">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D3D00" w:rsidRPr="007605B3" w:rsidRDefault="00ED3D00" w:rsidP="00ED3D00">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D3D00" w:rsidRPr="007605B3" w:rsidRDefault="00ED3D00" w:rsidP="00ED3D00">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ED3D00" w:rsidRPr="007605B3" w:rsidRDefault="00ED3D00" w:rsidP="00ED3D0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D3D00" w:rsidRPr="007605B3" w:rsidRDefault="00ED3D00" w:rsidP="00ED3D00">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ED3D00" w:rsidRDefault="00ED3D00" w:rsidP="00ED3D00">
      <w:pPr>
        <w:pStyle w:val="Telobesedila"/>
        <w:tabs>
          <w:tab w:val="center" w:pos="7020"/>
        </w:tabs>
        <w:spacing w:line="264" w:lineRule="auto"/>
        <w:ind w:left="284"/>
        <w:rPr>
          <w:rFonts w:cs="Tahoma"/>
          <w:szCs w:val="18"/>
        </w:rPr>
      </w:pPr>
    </w:p>
    <w:p w:rsidR="00B0655F" w:rsidRPr="007E51BE" w:rsidRDefault="00B0655F" w:rsidP="00B0655F">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w:t>
      </w:r>
      <w:r w:rsidR="00ED3D00">
        <w:rPr>
          <w:rFonts w:cs="Tahoma"/>
          <w:i/>
          <w:snapToGrid w:val="0"/>
          <w:sz w:val="16"/>
          <w:szCs w:val="16"/>
        </w:rPr>
        <w:t xml:space="preserve">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310366">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sidR="00ED3D00">
        <w:rPr>
          <w:rFonts w:cs="Tahoma"/>
          <w:i/>
          <w:snapToGrid w:val="0"/>
          <w:sz w:val="16"/>
          <w:szCs w:val="16"/>
        </w:rPr>
        <w:t xml:space="preserve"> ponudnika</w:t>
      </w:r>
      <w:r>
        <w:rPr>
          <w:rFonts w:cs="Tahoma"/>
          <w:i/>
          <w:snapToGrid w:val="0"/>
          <w:sz w:val="16"/>
          <w:szCs w:val="16"/>
        </w:rPr>
        <w:t xml:space="preserve"> </w:t>
      </w:r>
      <w:r w:rsidR="00ED3D00">
        <w:rPr>
          <w:rFonts w:cs="Tahoma"/>
          <w:i/>
          <w:snapToGrid w:val="0"/>
          <w:sz w:val="16"/>
          <w:szCs w:val="16"/>
        </w:rPr>
        <w:t xml:space="preserve">/ podizvajalca </w:t>
      </w:r>
      <w:r>
        <w:rPr>
          <w:rFonts w:cs="Tahoma"/>
          <w:i/>
          <w:snapToGrid w:val="0"/>
          <w:sz w:val="16"/>
          <w:szCs w:val="16"/>
        </w:rPr>
        <w:t xml:space="preserve">/ </w:t>
      </w:r>
      <w:proofErr w:type="spellStart"/>
      <w:r>
        <w:rPr>
          <w:rFonts w:cs="Tahoma"/>
          <w:i/>
          <w:snapToGrid w:val="0"/>
          <w:sz w:val="16"/>
          <w:szCs w:val="16"/>
        </w:rPr>
        <w:t>soponudnika</w:t>
      </w:r>
      <w:proofErr w:type="spellEnd"/>
      <w:r w:rsidRPr="007E51BE">
        <w:rPr>
          <w:rFonts w:cs="Tahoma"/>
          <w:i/>
          <w:snapToGrid w:val="0"/>
          <w:sz w:val="16"/>
          <w:szCs w:val="16"/>
        </w:rPr>
        <w:t xml:space="preserve">. </w:t>
      </w:r>
      <w:r w:rsidR="00ED3D00">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C17315">
      <w:pPr>
        <w:numPr>
          <w:ilvl w:val="1"/>
          <w:numId w:val="20"/>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C17315">
      <w:pPr>
        <w:numPr>
          <w:ilvl w:val="0"/>
          <w:numId w:val="21"/>
        </w:numPr>
        <w:spacing w:line="276" w:lineRule="auto"/>
        <w:ind w:left="284" w:hanging="284"/>
        <w:jc w:val="both"/>
        <w:rPr>
          <w:rFonts w:cs="Tahoma"/>
          <w:szCs w:val="18"/>
        </w:rPr>
      </w:pPr>
      <w:r w:rsidRPr="00067E1B">
        <w:rPr>
          <w:rFonts w:cs="Tahoma"/>
          <w:szCs w:val="18"/>
        </w:rPr>
        <w:t>vsako fizično osebo, ki je posredno ali neposredno imetnik več kot 5</w:t>
      </w:r>
      <w:r w:rsidR="001C0A40">
        <w:rPr>
          <w:rFonts w:cs="Tahoma"/>
          <w:szCs w:val="18"/>
        </w:rPr>
        <w:t xml:space="preserve"> </w:t>
      </w:r>
      <w:r w:rsidRPr="00067E1B">
        <w:rPr>
          <w:rFonts w:cs="Tahoma"/>
          <w:szCs w:val="18"/>
        </w:rPr>
        <w:t>% delnic, oziroma je udeležena z več kot 5</w:t>
      </w:r>
      <w:r w:rsidR="001C0A40">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52992" w:rsidRPr="00067E1B" w:rsidRDefault="00752992" w:rsidP="00C17315">
      <w:pPr>
        <w:numPr>
          <w:ilvl w:val="0"/>
          <w:numId w:val="21"/>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C17315">
      <w:pPr>
        <w:numPr>
          <w:ilvl w:val="1"/>
          <w:numId w:val="20"/>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C17315">
      <w:pPr>
        <w:numPr>
          <w:ilvl w:val="1"/>
          <w:numId w:val="20"/>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152016">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310366">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310366">
        <w:rPr>
          <w:rFonts w:cs="Tahoma"/>
          <w:i/>
          <w:snapToGrid w:val="0"/>
          <w:sz w:val="16"/>
          <w:szCs w:val="16"/>
        </w:rPr>
        <w:t>7</w:t>
      </w:r>
      <w:r w:rsidRPr="00752992">
        <w:rPr>
          <w:rFonts w:cs="Tahoma"/>
          <w:i/>
          <w:snapToGrid w:val="0"/>
          <w:sz w:val="16"/>
          <w:szCs w:val="16"/>
        </w:rPr>
        <w:t xml:space="preserve">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3A7A79" w:rsidRDefault="003A7A79" w:rsidP="007C7983">
      <w:pPr>
        <w:pStyle w:val="Noga"/>
        <w:spacing w:line="264" w:lineRule="auto"/>
        <w:jc w:val="both"/>
      </w:pPr>
    </w:p>
    <w:p w:rsidR="00822C29" w:rsidRPr="00822C29" w:rsidRDefault="00822C29" w:rsidP="007C7983">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DF6B27" w:rsidRDefault="007C7983" w:rsidP="007C7983">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Ponudnik vpiše vsaj eno referenčno delo, iz zadnjih treh let šteto od roka za oddajo ponudb, ki se nanaša na storitev zbiranja in prevoza komunalnih odpadkov, kot so razpisani, ki ga je izvajal na podlagi sklenjene pogodbe za zbiranje in prevoz komunalnih odpadkov (lahko koncesijske pogodbe ali na podlagi naročilnic) z naročnikom referenčnega dela, ob čemer je moral ponudnik izvajati referenčno delo neprekinjeno najmanj dve leti znotraj referenčnega obdobja (znotraj treh let), pri istem naročniku referenčnega dela.</w:t>
      </w: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0B05C2" w:rsidP="00100DA0">
            <w:pPr>
              <w:pStyle w:val="Telobesedila"/>
              <w:spacing w:line="264" w:lineRule="auto"/>
              <w:rPr>
                <w:rFonts w:cs="Tahoma"/>
                <w:szCs w:val="18"/>
              </w:rPr>
            </w:pPr>
            <w:r>
              <w:rPr>
                <w:rFonts w:cs="Tahoma"/>
                <w:szCs w:val="18"/>
              </w:rPr>
              <w:t xml:space="preserve">Št. pogodbe / naročilnice in </w:t>
            </w:r>
            <w:r w:rsidR="00822C29">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0B05C2" w:rsidP="00100DA0">
            <w:pPr>
              <w:pStyle w:val="Telobesedila"/>
              <w:spacing w:line="264" w:lineRule="auto"/>
              <w:rPr>
                <w:rFonts w:cs="Tahoma"/>
                <w:szCs w:val="18"/>
              </w:rPr>
            </w:pPr>
            <w:r>
              <w:rPr>
                <w:rFonts w:cs="Tahoma"/>
                <w:szCs w:val="18"/>
              </w:rPr>
              <w:t xml:space="preserve">Št. pogodbe / naročilnice in </w:t>
            </w:r>
            <w:r w:rsidR="00822C29">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CF30AE" w:rsidRDefault="00CF30AE"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D66B9">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vpiše </w:t>
      </w:r>
      <w:r w:rsidR="004D66B9">
        <w:rPr>
          <w:rFonts w:cs="Tahoma"/>
          <w:i/>
          <w:sz w:val="16"/>
          <w:szCs w:val="16"/>
        </w:rPr>
        <w:t xml:space="preserve">vsaj eno referenčno delo, ki v celoti </w:t>
      </w:r>
      <w:r w:rsidR="00597C9A">
        <w:rPr>
          <w:rFonts w:cs="Tahoma"/>
          <w:i/>
          <w:sz w:val="16"/>
          <w:szCs w:val="16"/>
        </w:rPr>
        <w:t>ustreza</w:t>
      </w:r>
      <w:r w:rsidR="00CF30AE">
        <w:rPr>
          <w:rFonts w:cs="Tahoma"/>
          <w:i/>
          <w:sz w:val="16"/>
          <w:szCs w:val="16"/>
        </w:rPr>
        <w:t>ta Pogoju 1</w:t>
      </w:r>
      <w:r w:rsidR="007C7983">
        <w:rPr>
          <w:rFonts w:cs="Tahoma"/>
          <w:i/>
          <w:sz w:val="16"/>
          <w:szCs w:val="16"/>
        </w:rPr>
        <w:t>5</w:t>
      </w:r>
      <w:r w:rsidR="004D66B9">
        <w:rPr>
          <w:rFonts w:cs="Tahoma"/>
          <w:i/>
          <w:sz w:val="16"/>
          <w:szCs w:val="16"/>
        </w:rPr>
        <w:t xml:space="preserve"> in za katerega prilaga Obrazec št. 9</w:t>
      </w:r>
      <w:r w:rsidR="00152016">
        <w:rPr>
          <w:rFonts w:cs="Tahoma"/>
          <w:i/>
          <w:sz w:val="16"/>
          <w:szCs w:val="16"/>
        </w:rPr>
        <w:t>.</w:t>
      </w:r>
    </w:p>
    <w:p w:rsidR="007C7983" w:rsidRDefault="007C7983" w:rsidP="00597C9A">
      <w:pPr>
        <w:pStyle w:val="Noga"/>
        <w:tabs>
          <w:tab w:val="clear" w:pos="9072"/>
          <w:tab w:val="right" w:pos="9000"/>
        </w:tabs>
        <w:spacing w:line="264" w:lineRule="auto"/>
        <w:jc w:val="right"/>
        <w:rPr>
          <w:rFonts w:cs="Tahoma"/>
          <w:b/>
          <w:szCs w:val="18"/>
        </w:rPr>
      </w:pP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D66B9">
        <w:rPr>
          <w:rFonts w:cs="Tahoma"/>
          <w:b/>
          <w:szCs w:val="18"/>
        </w:rPr>
        <w:t>9</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41340E" w:rsidRDefault="0041340E"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7C7983">
        <w:rPr>
          <w:rFonts w:ascii="Tahoma" w:hAnsi="Tahoma" w:cs="Tahoma"/>
          <w:color w:val="000000"/>
          <w:sz w:val="18"/>
          <w:szCs w:val="18"/>
        </w:rPr>
        <w:t>storitev</w:t>
      </w:r>
      <w:r w:rsidRPr="0087344A">
        <w:rPr>
          <w:rFonts w:ascii="Tahoma" w:hAnsi="Tahoma" w:cs="Tahoma"/>
          <w:color w:val="000000"/>
          <w:sz w:val="18"/>
          <w:szCs w:val="18"/>
        </w:rPr>
        <w:t xml:space="preserve"> po </w:t>
      </w:r>
      <w:r w:rsidR="008D0B22">
        <w:rPr>
          <w:rFonts w:ascii="Tahoma" w:hAnsi="Tahoma" w:cs="Tahoma"/>
          <w:color w:val="000000"/>
          <w:sz w:val="18"/>
          <w:szCs w:val="18"/>
        </w:rPr>
        <w:t xml:space="preserve">odprtem postopku </w:t>
      </w:r>
      <w:r w:rsidR="007C7983">
        <w:rPr>
          <w:rFonts w:ascii="Tahoma" w:hAnsi="Tahoma" w:cs="Tahoma"/>
          <w:color w:val="000000"/>
          <w:sz w:val="18"/>
          <w:szCs w:val="18"/>
        </w:rPr>
        <w:t>ZBIRANJE IN PREVOZ KOMUNALNIH ODPADKOV IZ OBČINE GORENJA VAS – POLJANE</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naziv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naslov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w:t>
      </w:r>
      <w:r w:rsidR="007C7983">
        <w:rPr>
          <w:rFonts w:ascii="Tahoma" w:hAnsi="Tahoma" w:cs="Tahoma"/>
          <w:i/>
          <w:sz w:val="16"/>
          <w:szCs w:val="16"/>
        </w:rPr>
        <w:t>l in mesec in leto zaključka neprekinjenega izvajanja storitve zbiranja in prevoza komunalnih odpadkov</w:t>
      </w:r>
      <w:r w:rsidR="00597C9A" w:rsidRPr="00B424B0">
        <w:rPr>
          <w:rFonts w:ascii="Tahoma" w:hAnsi="Tahoma" w:cs="Tahoma"/>
          <w:i/>
          <w:sz w:val="16"/>
          <w:szCs w:val="16"/>
        </w:rPr>
        <w:t>)</w:t>
      </w:r>
    </w:p>
    <w:p w:rsidR="007C7983" w:rsidRDefault="007C7983" w:rsidP="00597C9A">
      <w:pPr>
        <w:pStyle w:val="Telobesedila2"/>
        <w:spacing w:after="0" w:line="264" w:lineRule="auto"/>
        <w:jc w:val="both"/>
        <w:rPr>
          <w:rFonts w:ascii="Tahoma" w:hAnsi="Tahoma" w:cs="Tahoma"/>
          <w:b/>
          <w:sz w:val="18"/>
          <w:szCs w:val="18"/>
        </w:rPr>
      </w:pPr>
    </w:p>
    <w:p w:rsidR="007C7983" w:rsidRDefault="007C7983" w:rsidP="00597C9A">
      <w:pPr>
        <w:pStyle w:val="Telobesedila2"/>
        <w:spacing w:after="0" w:line="264" w:lineRule="auto"/>
        <w:jc w:val="both"/>
        <w:rPr>
          <w:rFonts w:ascii="Tahoma" w:hAnsi="Tahoma" w:cs="Tahoma"/>
          <w:b/>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007C7983">
        <w:rPr>
          <w:rFonts w:ascii="Tahoma" w:hAnsi="Tahoma" w:cs="Tahoma"/>
          <w:sz w:val="18"/>
          <w:szCs w:val="18"/>
        </w:rPr>
        <w:t>, ki se nanaša na zbiranje in prevoz komunalnih odpadkov</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152016">
        <w:trPr>
          <w:trHeight w:val="340"/>
        </w:trPr>
        <w:tc>
          <w:tcPr>
            <w:tcW w:w="8776" w:type="dxa"/>
            <w:shd w:val="clear" w:color="auto" w:fill="DEEAF6" w:themeFill="accent1" w:themeFillTint="33"/>
            <w:vAlign w:val="center"/>
          </w:tcPr>
          <w:p w:rsidR="008D0B22" w:rsidRDefault="008D0B22" w:rsidP="00597C9A">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8D0B22" w:rsidTr="008D0B22">
        <w:trPr>
          <w:trHeight w:val="567"/>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7C7983" w:rsidTr="007C7983">
        <w:trPr>
          <w:trHeight w:val="340"/>
        </w:trPr>
        <w:tc>
          <w:tcPr>
            <w:tcW w:w="8776"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OBMOČJE ZBIRANJA ODPADKOV:</w:t>
            </w:r>
          </w:p>
          <w:p w:rsidR="007C7983" w:rsidRPr="007C7983" w:rsidRDefault="007C7983" w:rsidP="007C7983">
            <w:pPr>
              <w:pStyle w:val="Telobesedila2"/>
              <w:spacing w:after="0" w:line="264" w:lineRule="auto"/>
              <w:jc w:val="both"/>
              <w:rPr>
                <w:rFonts w:ascii="Tahoma" w:hAnsi="Tahoma" w:cs="Tahoma"/>
                <w:i/>
                <w:sz w:val="16"/>
                <w:szCs w:val="16"/>
              </w:rPr>
            </w:pPr>
            <w:r w:rsidRPr="007C7983">
              <w:rPr>
                <w:rFonts w:ascii="Tahoma" w:hAnsi="Tahoma" w:cs="Tahoma"/>
                <w:i/>
                <w:sz w:val="16"/>
                <w:szCs w:val="16"/>
              </w:rPr>
              <w:t>opomba: vpisati območje na katerem je ponudnik izvajal storitev zbiranja odpadkov kot storitev gospodarske javne službe</w:t>
            </w:r>
          </w:p>
        </w:tc>
      </w:tr>
      <w:tr w:rsidR="007C7983" w:rsidTr="007C7983">
        <w:trPr>
          <w:trHeight w:val="1134"/>
        </w:trPr>
        <w:tc>
          <w:tcPr>
            <w:tcW w:w="8776" w:type="dxa"/>
            <w:vAlign w:val="center"/>
          </w:tcPr>
          <w:p w:rsidR="007C7983" w:rsidRDefault="007C7983" w:rsidP="007C7983">
            <w:pPr>
              <w:pStyle w:val="Telobesedila2"/>
              <w:spacing w:after="0" w:line="264" w:lineRule="auto"/>
              <w:jc w:val="both"/>
              <w:rPr>
                <w:rFonts w:ascii="Tahoma" w:hAnsi="Tahoma" w:cs="Tahoma"/>
                <w:sz w:val="18"/>
                <w:szCs w:val="18"/>
              </w:rPr>
            </w:pPr>
          </w:p>
        </w:tc>
      </w:tr>
    </w:tbl>
    <w:p w:rsidR="007C7983" w:rsidRDefault="007C7983"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p>
    <w:p w:rsidR="007C7983" w:rsidRDefault="007C7983" w:rsidP="007C798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 je ponudnik kateremu dajemo referenčno potrdilo</w:t>
      </w:r>
      <w:r w:rsidRPr="00CF30AE">
        <w:rPr>
          <w:rFonts w:ascii="Tahoma" w:hAnsi="Tahoma" w:cs="Tahoma"/>
          <w:sz w:val="18"/>
          <w:szCs w:val="18"/>
          <w:lang w:eastAsia="x-none" w:bidi="x-none"/>
        </w:rPr>
        <w:t>:</w:t>
      </w:r>
    </w:p>
    <w:p w:rsidR="007C7983" w:rsidRPr="00AE3308" w:rsidRDefault="007C7983" w:rsidP="007C798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rsid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7C7983" w:rsidTr="007C7983">
        <w:trPr>
          <w:trHeight w:val="340"/>
        </w:trPr>
        <w:tc>
          <w:tcPr>
            <w:tcW w:w="5670" w:type="dxa"/>
            <w:shd w:val="clear" w:color="auto" w:fill="auto"/>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ponudnik je</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izvajal zbiranje komunalnih odpadkov</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izvajal prevoz komunalnih odpadkov</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bl>
    <w:p w:rsidR="007C7983" w:rsidRDefault="007C7983"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r>
        <w:rPr>
          <w:rFonts w:ascii="Tahoma" w:hAnsi="Tahoma" w:cs="Tahoma"/>
          <w:sz w:val="18"/>
          <w:szCs w:val="18"/>
        </w:rPr>
        <w:t>poleg prej navedenega je ponudnik izvajal tudi druge storitve (npr. obdelava odpadkov, deponiranje odpadkov,…):</w:t>
      </w:r>
    </w:p>
    <w:p w:rsidR="007C7983" w:rsidRPr="007C7983" w:rsidRDefault="007C7983" w:rsidP="00597C9A">
      <w:pPr>
        <w:pStyle w:val="Telobesedila2"/>
        <w:spacing w:after="0" w:line="264" w:lineRule="auto"/>
        <w:jc w:val="both"/>
        <w:rPr>
          <w:rFonts w:ascii="Tahoma" w:hAnsi="Tahoma" w:cs="Tahoma"/>
          <w:i/>
          <w:sz w:val="16"/>
          <w:szCs w:val="16"/>
        </w:rPr>
      </w:pPr>
      <w:r w:rsidRPr="007C7983">
        <w:rPr>
          <w:rFonts w:ascii="Tahoma" w:hAnsi="Tahoma" w:cs="Tahoma"/>
          <w:i/>
          <w:sz w:val="16"/>
          <w:szCs w:val="16"/>
        </w:rPr>
        <w:t>opomba: vpisati še ostale storitve, če jih je ponudnik izvajal</w:t>
      </w:r>
    </w:p>
    <w:p w:rsidR="007C7983" w:rsidRDefault="007C7983"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7C7983" w:rsidTr="007C7983">
        <w:trPr>
          <w:trHeight w:val="851"/>
        </w:trPr>
        <w:tc>
          <w:tcPr>
            <w:tcW w:w="8776" w:type="dxa"/>
            <w:vAlign w:val="center"/>
          </w:tcPr>
          <w:p w:rsidR="007C7983" w:rsidRDefault="007C7983" w:rsidP="007C7983">
            <w:pPr>
              <w:pStyle w:val="Telobesedila2"/>
              <w:spacing w:after="0" w:line="264" w:lineRule="auto"/>
              <w:jc w:val="both"/>
              <w:rPr>
                <w:rFonts w:ascii="Tahoma" w:hAnsi="Tahoma" w:cs="Tahoma"/>
                <w:sz w:val="18"/>
                <w:szCs w:val="18"/>
              </w:rPr>
            </w:pPr>
          </w:p>
        </w:tc>
      </w:tr>
    </w:tbl>
    <w:p w:rsidR="007C7983" w:rsidRDefault="007C7983" w:rsidP="00597C9A">
      <w:pPr>
        <w:pStyle w:val="Telobesedila2"/>
        <w:spacing w:after="0" w:line="264" w:lineRule="auto"/>
        <w:jc w:val="both"/>
        <w:rPr>
          <w:rFonts w:ascii="Tahoma" w:hAnsi="Tahoma" w:cs="Tahoma"/>
          <w:sz w:val="18"/>
          <w:szCs w:val="18"/>
        </w:rPr>
      </w:pPr>
    </w:p>
    <w:p w:rsidR="007C7983" w:rsidRDefault="007C7983" w:rsidP="00597C9A">
      <w:pPr>
        <w:pStyle w:val="Telobesedila2"/>
        <w:spacing w:after="0" w:line="264" w:lineRule="auto"/>
        <w:jc w:val="both"/>
        <w:rPr>
          <w:rFonts w:ascii="Tahoma" w:hAnsi="Tahoma" w:cs="Tahoma"/>
          <w:sz w:val="18"/>
          <w:szCs w:val="18"/>
        </w:rPr>
      </w:pPr>
      <w:r>
        <w:rPr>
          <w:rFonts w:ascii="Tahoma" w:hAnsi="Tahoma" w:cs="Tahoma"/>
          <w:sz w:val="18"/>
          <w:szCs w:val="18"/>
        </w:rPr>
        <w:t>ponudnik je zbiral in opravljal prevoz naslednjih komunalnih odpadkov:</w:t>
      </w:r>
    </w:p>
    <w:p w:rsidR="007C7983" w:rsidRPr="00AE3308" w:rsidRDefault="007C7983" w:rsidP="007C798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vrsto komunalnih odpadkov v ustrezni vrstici in stolpcu</w:t>
      </w:r>
      <w:r w:rsidRPr="00AE3308">
        <w:rPr>
          <w:rFonts w:ascii="Tahoma" w:hAnsi="Tahoma" w:cs="Tahoma"/>
          <w:i/>
          <w:sz w:val="16"/>
          <w:szCs w:val="16"/>
        </w:rPr>
        <w:t xml:space="preserve"> označiti z znakom X ali √</w:t>
      </w:r>
    </w:p>
    <w:p w:rsid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7C7983" w:rsidTr="007C7983">
        <w:trPr>
          <w:trHeight w:val="340"/>
        </w:trPr>
        <w:tc>
          <w:tcPr>
            <w:tcW w:w="5670" w:type="dxa"/>
            <w:shd w:val="clear" w:color="auto" w:fill="auto"/>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vrsta komunalnih odpadkov</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mešani komunalni odpadki</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kosovni odpadki</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biološki odpadki</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mešana embalaža</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steklena embalaža</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papir in embalaža iz papirja in kartona</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7938" w:type="dxa"/>
            <w:gridSpan w:val="3"/>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 xml:space="preserve">drugi odpadki: </w:t>
            </w:r>
            <w:r w:rsidRPr="007C7983">
              <w:rPr>
                <w:rFonts w:ascii="Tahoma" w:hAnsi="Tahoma" w:cs="Tahoma"/>
                <w:i/>
                <w:sz w:val="16"/>
                <w:szCs w:val="16"/>
              </w:rPr>
              <w:t>opomba, če je ponudnik odvažal tudi druge odpadke vpisati</w:t>
            </w:r>
            <w:r>
              <w:rPr>
                <w:rFonts w:ascii="Tahoma" w:hAnsi="Tahoma" w:cs="Tahoma"/>
                <w:i/>
                <w:sz w:val="16"/>
                <w:szCs w:val="16"/>
              </w:rPr>
              <w:t xml:space="preserve"> spodaj</w:t>
            </w:r>
          </w:p>
        </w:tc>
      </w:tr>
      <w:tr w:rsidR="007C7983" w:rsidTr="007C7983">
        <w:trPr>
          <w:trHeight w:val="1134"/>
        </w:trPr>
        <w:tc>
          <w:tcPr>
            <w:tcW w:w="7938" w:type="dxa"/>
            <w:gridSpan w:val="3"/>
            <w:shd w:val="clear" w:color="auto" w:fill="auto"/>
            <w:vAlign w:val="center"/>
          </w:tcPr>
          <w:p w:rsidR="007C7983" w:rsidRDefault="007C7983" w:rsidP="007C7983">
            <w:pPr>
              <w:pStyle w:val="Telobesedila2"/>
              <w:spacing w:after="0" w:line="264" w:lineRule="auto"/>
              <w:jc w:val="both"/>
              <w:rPr>
                <w:rFonts w:ascii="Tahoma" w:hAnsi="Tahoma" w:cs="Tahoma"/>
                <w:sz w:val="18"/>
                <w:szCs w:val="18"/>
              </w:rPr>
            </w:pPr>
          </w:p>
        </w:tc>
      </w:tr>
    </w:tbl>
    <w:p w:rsidR="007C7983" w:rsidRDefault="007C7983" w:rsidP="00597C9A">
      <w:pPr>
        <w:pStyle w:val="Telobesedila2"/>
        <w:spacing w:after="0" w:line="264" w:lineRule="auto"/>
        <w:jc w:val="both"/>
        <w:rPr>
          <w:rFonts w:ascii="Tahoma" w:hAnsi="Tahoma" w:cs="Tahoma"/>
          <w:sz w:val="18"/>
          <w:szCs w:val="18"/>
        </w:rPr>
      </w:pPr>
    </w:p>
    <w:p w:rsidR="008D0B22" w:rsidRDefault="002C3607" w:rsidP="007C798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ponudnik je </w:t>
      </w:r>
      <w:r w:rsidR="007C7983">
        <w:rPr>
          <w:rFonts w:ascii="Tahoma" w:hAnsi="Tahoma" w:cs="Tahoma"/>
          <w:sz w:val="18"/>
          <w:szCs w:val="18"/>
          <w:lang w:eastAsia="x-none" w:bidi="x-none"/>
        </w:rPr>
        <w:t>izvajal</w:t>
      </w:r>
      <w:r>
        <w:rPr>
          <w:rFonts w:ascii="Tahoma" w:hAnsi="Tahoma" w:cs="Tahoma"/>
          <w:sz w:val="18"/>
          <w:szCs w:val="18"/>
          <w:lang w:eastAsia="x-none" w:bidi="x-none"/>
        </w:rPr>
        <w:t xml:space="preserve"> naročilo na podlagi sklenjene pogodbe:</w:t>
      </w:r>
    </w:p>
    <w:p w:rsidR="007C7983" w:rsidRDefault="007C7983" w:rsidP="007C7983">
      <w:pPr>
        <w:pStyle w:val="Telobesedila2"/>
        <w:spacing w:after="0" w:line="264" w:lineRule="auto"/>
        <w:jc w:val="both"/>
        <w:rPr>
          <w:rFonts w:ascii="Tahoma" w:hAnsi="Tahoma" w:cs="Tahoma"/>
          <w:i/>
          <w:sz w:val="16"/>
          <w:szCs w:val="16"/>
          <w:lang w:eastAsia="x-none" w:bidi="x-none"/>
        </w:rPr>
      </w:pPr>
      <w:r w:rsidRPr="007C7983">
        <w:rPr>
          <w:rFonts w:ascii="Tahoma" w:hAnsi="Tahoma" w:cs="Tahoma"/>
          <w:i/>
          <w:sz w:val="16"/>
          <w:szCs w:val="16"/>
          <w:lang w:eastAsia="x-none" w:bidi="x-none"/>
        </w:rPr>
        <w:t>opomba: vpisati podatke o pogodbi, če je ponudnik izvajal storitev na podlagi sklenjene pogodbe ali koncesijske pogodb</w:t>
      </w:r>
      <w:r>
        <w:rPr>
          <w:rFonts w:ascii="Tahoma" w:hAnsi="Tahoma" w:cs="Tahoma"/>
          <w:i/>
          <w:sz w:val="16"/>
          <w:szCs w:val="16"/>
          <w:lang w:eastAsia="x-none" w:bidi="x-none"/>
        </w:rPr>
        <w:t>e</w:t>
      </w:r>
    </w:p>
    <w:p w:rsidR="007C7983" w:rsidRP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3969"/>
        <w:gridCol w:w="4812"/>
      </w:tblGrid>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številka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datum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 xml:space="preserve">vrednost </w:t>
            </w:r>
            <w:r w:rsidR="0041340E">
              <w:rPr>
                <w:rFonts w:cs="Tahoma"/>
                <w:szCs w:val="18"/>
              </w:rPr>
              <w:t>pogodbe</w:t>
            </w:r>
            <w:r>
              <w:rPr>
                <w:rFonts w:cs="Tahoma"/>
                <w:szCs w:val="18"/>
              </w:rPr>
              <w:t xml:space="preserve"> v EUR brez DDV</w:t>
            </w:r>
          </w:p>
        </w:tc>
        <w:tc>
          <w:tcPr>
            <w:tcW w:w="4812" w:type="dxa"/>
            <w:vAlign w:val="center"/>
          </w:tcPr>
          <w:p w:rsidR="002C3607" w:rsidRDefault="002C3607" w:rsidP="006246A1">
            <w:pPr>
              <w:spacing w:line="264" w:lineRule="auto"/>
              <w:jc w:val="both"/>
              <w:rPr>
                <w:rFonts w:cs="Tahoma"/>
                <w:szCs w:val="18"/>
              </w:rPr>
            </w:pPr>
          </w:p>
        </w:tc>
      </w:tr>
    </w:tbl>
    <w:p w:rsidR="007C7983" w:rsidRDefault="007C7983" w:rsidP="002C3607">
      <w:pPr>
        <w:pStyle w:val="Telobesedila2"/>
        <w:spacing w:after="0" w:line="264" w:lineRule="auto"/>
        <w:jc w:val="both"/>
        <w:rPr>
          <w:rFonts w:ascii="Tahoma" w:hAnsi="Tahoma" w:cs="Tahoma"/>
          <w:sz w:val="18"/>
          <w:szCs w:val="18"/>
          <w:lang w:eastAsia="x-none" w:bidi="x-none"/>
        </w:rPr>
      </w:pPr>
    </w:p>
    <w:p w:rsidR="007C7983" w:rsidRDefault="007C7983" w:rsidP="002C3607">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izvajal naročilo na podlagi naročilnic, ki smo jih izdajali:</w:t>
      </w:r>
    </w:p>
    <w:p w:rsidR="007C7983" w:rsidRPr="00AE3308" w:rsidRDefault="007C7983" w:rsidP="007C798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izpolniti, če so bile za storitve izdane naročilnice; glede način izdajanja naročilnic</w:t>
      </w:r>
      <w:r w:rsidRPr="00AE3308">
        <w:rPr>
          <w:rFonts w:ascii="Tahoma" w:hAnsi="Tahoma" w:cs="Tahoma"/>
          <w:i/>
          <w:sz w:val="16"/>
          <w:szCs w:val="16"/>
        </w:rPr>
        <w:t xml:space="preserve"> </w:t>
      </w:r>
      <w:r>
        <w:rPr>
          <w:rFonts w:ascii="Tahoma" w:hAnsi="Tahoma" w:cs="Tahoma"/>
          <w:i/>
          <w:sz w:val="16"/>
          <w:szCs w:val="16"/>
        </w:rPr>
        <w:t xml:space="preserve">v ustrezni vrstici in stolpcu označiti </w:t>
      </w:r>
      <w:r w:rsidRPr="00AE3308">
        <w:rPr>
          <w:rFonts w:ascii="Tahoma" w:hAnsi="Tahoma" w:cs="Tahoma"/>
          <w:i/>
          <w:sz w:val="16"/>
          <w:szCs w:val="16"/>
        </w:rPr>
        <w:t>z znakom X ali √</w:t>
      </w:r>
    </w:p>
    <w:p w:rsidR="007C7983" w:rsidRDefault="007C7983" w:rsidP="007C798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7C7983" w:rsidTr="007C7983">
        <w:trPr>
          <w:trHeight w:val="340"/>
        </w:trPr>
        <w:tc>
          <w:tcPr>
            <w:tcW w:w="5670" w:type="dxa"/>
            <w:shd w:val="clear" w:color="auto" w:fill="auto"/>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način izdajanja naročilnic</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7C7983" w:rsidRDefault="007C7983" w:rsidP="007C7983">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za vsako naročeno storitev zbiranja in prevoza posebej</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mesečna izdaja naročilnice</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polletna izdaja naročilnice</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r w:rsidR="007C7983" w:rsidTr="007C7983">
        <w:trPr>
          <w:trHeight w:val="340"/>
        </w:trPr>
        <w:tc>
          <w:tcPr>
            <w:tcW w:w="5670" w:type="dxa"/>
            <w:shd w:val="clear" w:color="auto" w:fill="DEEAF6" w:themeFill="accent1" w:themeFillTint="33"/>
            <w:vAlign w:val="center"/>
          </w:tcPr>
          <w:p w:rsidR="007C7983" w:rsidRDefault="007C7983" w:rsidP="007C7983">
            <w:pPr>
              <w:pStyle w:val="Telobesedila2"/>
              <w:spacing w:after="0" w:line="264" w:lineRule="auto"/>
              <w:jc w:val="both"/>
              <w:rPr>
                <w:rFonts w:ascii="Tahoma" w:hAnsi="Tahoma" w:cs="Tahoma"/>
                <w:sz w:val="18"/>
                <w:szCs w:val="18"/>
              </w:rPr>
            </w:pPr>
            <w:r>
              <w:rPr>
                <w:rFonts w:ascii="Tahoma" w:hAnsi="Tahoma" w:cs="Tahoma"/>
                <w:sz w:val="18"/>
                <w:szCs w:val="18"/>
              </w:rPr>
              <w:t>letna izdaja naročilnice</w:t>
            </w: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c>
          <w:tcPr>
            <w:tcW w:w="1134" w:type="dxa"/>
            <w:vAlign w:val="center"/>
          </w:tcPr>
          <w:p w:rsidR="007C7983" w:rsidRDefault="007C7983" w:rsidP="007C7983">
            <w:pPr>
              <w:pStyle w:val="Telobesedila2"/>
              <w:spacing w:after="0" w:line="264" w:lineRule="auto"/>
              <w:jc w:val="both"/>
              <w:rPr>
                <w:rFonts w:ascii="Tahoma" w:hAnsi="Tahoma" w:cs="Tahoma"/>
                <w:sz w:val="18"/>
                <w:szCs w:val="18"/>
              </w:rPr>
            </w:pPr>
          </w:p>
        </w:tc>
      </w:tr>
    </w:tbl>
    <w:p w:rsidR="007C7983" w:rsidRDefault="007C7983" w:rsidP="002C3607">
      <w:pPr>
        <w:pStyle w:val="Telobesedila2"/>
        <w:spacing w:after="0" w:line="264" w:lineRule="auto"/>
        <w:jc w:val="both"/>
        <w:rPr>
          <w:rFonts w:ascii="Tahoma" w:hAnsi="Tahoma" w:cs="Tahoma"/>
          <w:sz w:val="18"/>
          <w:szCs w:val="18"/>
          <w:lang w:eastAsia="x-none" w:bidi="x-none"/>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lastRenderedPageBreak/>
        <w:t>izjavljamo, da je ponudnik referenčno delo:</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izvršeno delo </w:t>
      </w:r>
      <w:r>
        <w:rPr>
          <w:rFonts w:ascii="Tahoma" w:hAnsi="Tahoma" w:cs="Tahoma"/>
          <w:i/>
          <w:sz w:val="16"/>
          <w:szCs w:val="16"/>
        </w:rPr>
        <w:t>v ustrezni vrstici</w:t>
      </w:r>
      <w:r w:rsidRPr="00AE3308">
        <w:rPr>
          <w:rFonts w:ascii="Tahoma" w:hAnsi="Tahoma" w:cs="Tahoma"/>
          <w:i/>
          <w:sz w:val="16"/>
          <w:szCs w:val="16"/>
        </w:rPr>
        <w:t xml:space="preserve"> </w:t>
      </w:r>
      <w:r w:rsidR="007C7983">
        <w:rPr>
          <w:rFonts w:ascii="Tahoma" w:hAnsi="Tahoma" w:cs="Tahoma"/>
          <w:i/>
          <w:sz w:val="16"/>
          <w:szCs w:val="16"/>
        </w:rPr>
        <w:t xml:space="preserve">in stolpcu </w:t>
      </w:r>
      <w:r w:rsidRPr="00AE3308">
        <w:rPr>
          <w:rFonts w:ascii="Tahoma" w:hAnsi="Tahoma" w:cs="Tahoma"/>
          <w:i/>
          <w:sz w:val="16"/>
          <w:szCs w:val="16"/>
        </w:rPr>
        <w:t>označiti z znakom X ali √</w:t>
      </w:r>
    </w:p>
    <w:p w:rsidR="002C3607" w:rsidRDefault="002C3607" w:rsidP="002C3607">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41340E" w:rsidTr="0014530C">
        <w:trPr>
          <w:trHeight w:val="340"/>
        </w:trPr>
        <w:tc>
          <w:tcPr>
            <w:tcW w:w="6804"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ponudnik je naročeno delo</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6804" w:type="dxa"/>
            <w:shd w:val="clear" w:color="auto" w:fill="DEEAF6" w:themeFill="accent1" w:themeFillTint="33"/>
            <w:vAlign w:val="center"/>
          </w:tcPr>
          <w:p w:rsidR="0041340E" w:rsidRDefault="007C7983" w:rsidP="0014530C">
            <w:pPr>
              <w:pStyle w:val="Telobesedila2"/>
              <w:spacing w:after="0" w:line="264" w:lineRule="auto"/>
              <w:jc w:val="both"/>
              <w:rPr>
                <w:rFonts w:ascii="Tahoma" w:hAnsi="Tahoma" w:cs="Tahoma"/>
                <w:sz w:val="18"/>
                <w:szCs w:val="18"/>
              </w:rPr>
            </w:pPr>
            <w:r>
              <w:rPr>
                <w:rFonts w:ascii="Tahoma" w:hAnsi="Tahoma" w:cs="Tahoma"/>
                <w:sz w:val="18"/>
                <w:szCs w:val="18"/>
              </w:rPr>
              <w:t>izvajal ustrezno in skladno z določili pogodbe oziroma dogovorom</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r w:rsidR="0041340E" w:rsidTr="0041340E">
        <w:trPr>
          <w:trHeight w:val="340"/>
        </w:trPr>
        <w:tc>
          <w:tcPr>
            <w:tcW w:w="6804" w:type="dxa"/>
            <w:shd w:val="clear" w:color="auto" w:fill="DEEAF6" w:themeFill="accent1" w:themeFillTint="33"/>
            <w:vAlign w:val="center"/>
          </w:tcPr>
          <w:p w:rsidR="0041340E" w:rsidRDefault="004D677D" w:rsidP="0014530C">
            <w:pPr>
              <w:pStyle w:val="Telobesedila2"/>
              <w:spacing w:after="0" w:line="264" w:lineRule="auto"/>
              <w:jc w:val="both"/>
              <w:rPr>
                <w:rFonts w:ascii="Tahoma" w:hAnsi="Tahoma" w:cs="Tahoma"/>
                <w:sz w:val="18"/>
                <w:szCs w:val="18"/>
              </w:rPr>
            </w:pPr>
            <w:r>
              <w:rPr>
                <w:rFonts w:ascii="Tahoma" w:hAnsi="Tahoma" w:cs="Tahoma"/>
                <w:sz w:val="18"/>
                <w:szCs w:val="18"/>
              </w:rPr>
              <w:t>ni izvajal ustrezno in ni upošteval določila pogodbe oziroma zahtev naročnika</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bl>
    <w:p w:rsidR="002C3607" w:rsidRDefault="002C3607"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 xml:space="preserve">v času </w:t>
      </w:r>
      <w:r w:rsidR="00F66103">
        <w:rPr>
          <w:rFonts w:ascii="Tahoma" w:hAnsi="Tahoma" w:cs="Tahoma"/>
          <w:sz w:val="18"/>
          <w:szCs w:val="18"/>
        </w:rPr>
        <w:t xml:space="preserve">izvedbe naročila </w:t>
      </w:r>
      <w:r>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2C3607" w:rsidTr="004D677D">
        <w:trPr>
          <w:trHeight w:val="851"/>
        </w:trPr>
        <w:tc>
          <w:tcPr>
            <w:tcW w:w="8781" w:type="dxa"/>
            <w:vAlign w:val="center"/>
          </w:tcPr>
          <w:p w:rsidR="002C3607" w:rsidRDefault="002C3607" w:rsidP="006246A1">
            <w:pPr>
              <w:spacing w:line="264" w:lineRule="auto"/>
              <w:jc w:val="both"/>
              <w:rPr>
                <w:rFonts w:cs="Tahoma"/>
                <w:szCs w:val="18"/>
              </w:rPr>
            </w:pPr>
          </w:p>
        </w:tc>
      </w:tr>
    </w:tbl>
    <w:p w:rsidR="0041340E" w:rsidRDefault="0041340E" w:rsidP="00F66103">
      <w:pPr>
        <w:pStyle w:val="Telobesedila2"/>
        <w:spacing w:after="0"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F66103" w:rsidRDefault="00F66103"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Potrdilo se izključno lahko uporablja samo za potrebe prijave v zgoraj navedenem postopku oddaje javnega naročila</w:t>
      </w:r>
      <w:r w:rsidR="004D677D">
        <w:rPr>
          <w:rFonts w:ascii="Tahoma" w:hAnsi="Tahoma" w:cs="Tahoma"/>
          <w:sz w:val="18"/>
          <w:szCs w:val="18"/>
        </w:rPr>
        <w:t xml:space="preserve"> storitev</w:t>
      </w:r>
      <w:r w:rsidRPr="003A5DB4">
        <w:rPr>
          <w:rFonts w:ascii="Tahoma" w:hAnsi="Tahoma" w:cs="Tahoma"/>
          <w:sz w:val="18"/>
          <w:szCs w:val="18"/>
        </w:rPr>
        <w:t xml:space="preserve">. </w:t>
      </w:r>
    </w:p>
    <w:p w:rsidR="00597C9A" w:rsidRDefault="00597C9A" w:rsidP="00597C9A">
      <w:pPr>
        <w:spacing w:line="264" w:lineRule="auto"/>
        <w:jc w:val="both"/>
        <w:rPr>
          <w:rFonts w:cs="Tahoma"/>
          <w:szCs w:val="18"/>
        </w:rPr>
      </w:pPr>
    </w:p>
    <w:p w:rsidR="004D66B9" w:rsidRDefault="004D66B9" w:rsidP="00597C9A">
      <w:pPr>
        <w:spacing w:line="264" w:lineRule="auto"/>
        <w:jc w:val="both"/>
        <w:rPr>
          <w:rFonts w:cs="Tahoma"/>
          <w:szCs w:val="18"/>
        </w:rPr>
      </w:pPr>
    </w:p>
    <w:p w:rsidR="004D677D" w:rsidRPr="003A5DB4" w:rsidRDefault="004D677D"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4D66B9" w:rsidRDefault="004D66B9"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77D" w:rsidRDefault="004D677D" w:rsidP="00597C9A">
      <w:pPr>
        <w:pStyle w:val="Telobesedila2"/>
        <w:spacing w:after="0" w:line="264" w:lineRule="auto"/>
        <w:jc w:val="both"/>
        <w:rPr>
          <w:rFonts w:ascii="Tahoma" w:hAnsi="Tahoma" w:cs="Tahoma"/>
          <w:sz w:val="18"/>
          <w:szCs w:val="18"/>
        </w:rPr>
      </w:pPr>
    </w:p>
    <w:p w:rsidR="004D66B9" w:rsidRDefault="00597C9A" w:rsidP="004D66B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4D66B9">
        <w:rPr>
          <w:rFonts w:cs="Tahoma"/>
          <w:i/>
          <w:sz w:val="16"/>
          <w:szCs w:val="16"/>
        </w:rPr>
        <w:t xml:space="preserve">9 </w:t>
      </w:r>
      <w:r w:rsidRPr="00BC1AC4">
        <w:rPr>
          <w:rFonts w:cs="Tahoma"/>
          <w:i/>
          <w:sz w:val="16"/>
          <w:szCs w:val="16"/>
        </w:rPr>
        <w:t xml:space="preserve">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v zadnjih </w:t>
      </w:r>
      <w:r w:rsidR="0041340E">
        <w:rPr>
          <w:rFonts w:cs="Tahoma"/>
          <w:i/>
          <w:sz w:val="16"/>
          <w:szCs w:val="16"/>
        </w:rPr>
        <w:t xml:space="preserve">petih </w:t>
      </w:r>
      <w:r w:rsidR="00256930">
        <w:rPr>
          <w:rFonts w:cs="Tahoma"/>
          <w:i/>
          <w:sz w:val="16"/>
          <w:szCs w:val="16"/>
        </w:rPr>
        <w:t>l</w:t>
      </w:r>
      <w:r w:rsidRPr="00BC1AC4">
        <w:rPr>
          <w:rFonts w:cs="Tahoma"/>
          <w:i/>
          <w:sz w:val="16"/>
          <w:szCs w:val="16"/>
        </w:rPr>
        <w:t xml:space="preserve">etih šteto od roka za oddajo ponudb </w:t>
      </w:r>
      <w:r>
        <w:rPr>
          <w:rFonts w:cs="Tahoma"/>
          <w:i/>
          <w:sz w:val="16"/>
          <w:szCs w:val="16"/>
        </w:rPr>
        <w:t>izvedel referenčno del</w:t>
      </w:r>
      <w:r w:rsidR="00F66103">
        <w:rPr>
          <w:rFonts w:cs="Tahoma"/>
          <w:i/>
          <w:sz w:val="16"/>
          <w:szCs w:val="16"/>
        </w:rPr>
        <w:t>o, ki v celoti ustreza Pogoju 1</w:t>
      </w:r>
      <w:r w:rsidR="004D677D">
        <w:rPr>
          <w:rFonts w:cs="Tahoma"/>
          <w:i/>
          <w:sz w:val="16"/>
          <w:szCs w:val="16"/>
        </w:rPr>
        <w:t>5</w:t>
      </w:r>
      <w:r>
        <w:rPr>
          <w:rFonts w:cs="Tahoma"/>
          <w:i/>
          <w:sz w:val="16"/>
          <w:szCs w:val="16"/>
        </w:rPr>
        <w:t xml:space="preserve">. </w:t>
      </w:r>
      <w:r w:rsidR="004D66B9">
        <w:rPr>
          <w:rFonts w:cs="Tahoma"/>
          <w:i/>
          <w:sz w:val="16"/>
          <w:szCs w:val="16"/>
        </w:rPr>
        <w:t>Obvezno je eno referenčno potrdilo.</w:t>
      </w:r>
      <w:r>
        <w:rPr>
          <w:rFonts w:cs="Tahoma"/>
          <w:i/>
          <w:sz w:val="16"/>
          <w:szCs w:val="16"/>
        </w:rPr>
        <w:t xml:space="preserve"> </w:t>
      </w:r>
      <w:r w:rsidR="00256930">
        <w:rPr>
          <w:rFonts w:cs="Tahoma"/>
          <w:i/>
          <w:sz w:val="16"/>
          <w:szCs w:val="16"/>
        </w:rPr>
        <w:t xml:space="preserve">Ponudnik obrazec lahko kopira. </w:t>
      </w:r>
      <w:r w:rsidR="004D66B9">
        <w:rPr>
          <w:rFonts w:cs="Tahoma"/>
          <w:i/>
          <w:sz w:val="16"/>
          <w:szCs w:val="16"/>
        </w:rPr>
        <w:t>Ponudnik lahko priloži referenčno potrdilo s katerim že razpolaga, v primeru, da referenčno potrdilo vsebuje vse zahtevane podatke, kot izhajajo iz Obrazca št. 9 in je podpisano in žigosano s strani naročnika referenčnega dela.</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4D66B9">
        <w:rPr>
          <w:rFonts w:cs="Tahoma"/>
          <w:b/>
          <w:szCs w:val="18"/>
        </w:rPr>
        <w:t xml:space="preserve"> 10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0B05C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r w:rsidR="004D677D">
        <w:rPr>
          <w:rFonts w:cs="Tahoma"/>
          <w:szCs w:val="18"/>
        </w:rPr>
        <w:t xml:space="preserve"> in s katerimi bomo lahko redno izvajali storitev zbiranja in prevoza komunalnih odpadkov iz občine Gorenja vas – Poljane v skladu z vsemi zahtevami naročnika</w:t>
      </w:r>
      <w:r w:rsidRPr="00256930">
        <w:rPr>
          <w:rFonts w:cs="Tahoma"/>
          <w:szCs w:val="18"/>
        </w:rPr>
        <w:t>,</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med izvajanjem pogodbenih del samostojno poskrbeli za vse potrebne ukrepe varstva pri delu, varstva okolja in </w:t>
      </w:r>
      <w:r w:rsidR="004D677D">
        <w:rPr>
          <w:rFonts w:cs="Tahoma"/>
          <w:szCs w:val="18"/>
        </w:rPr>
        <w:t>druge ukrepe</w:t>
      </w:r>
      <w:r w:rsidRPr="00256930">
        <w:rPr>
          <w:rFonts w:cs="Tahoma"/>
          <w:szCs w:val="18"/>
        </w:rPr>
        <w:t>, za potrebe njihove opustitve pa prevzeli polno odgovornost,</w:t>
      </w:r>
    </w:p>
    <w:p w:rsidR="00256930" w:rsidRPr="00256930"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poravnali </w:t>
      </w:r>
      <w:r w:rsidR="004D677D">
        <w:rPr>
          <w:rFonts w:cs="Tahoma"/>
          <w:szCs w:val="18"/>
        </w:rPr>
        <w:t>vso škodo, ki bi jo povzročili naročniku ali tretji osebi z izvajanjem storitev zbiranja in prevoza komunalnih odpadkov</w:t>
      </w:r>
      <w:r w:rsidRPr="00256930">
        <w:rPr>
          <w:rFonts w:cs="Tahoma"/>
          <w:szCs w:val="18"/>
        </w:rPr>
        <w:t>,</w:t>
      </w:r>
    </w:p>
    <w:p w:rsidR="00E22721" w:rsidRDefault="00256930" w:rsidP="00C17315">
      <w:pPr>
        <w:numPr>
          <w:ilvl w:val="0"/>
          <w:numId w:val="34"/>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9A5E3B">
        <w:rPr>
          <w:rFonts w:cs="Tahoma"/>
          <w:szCs w:val="18"/>
        </w:rPr>
        <w:t xml:space="preserve">, ki bi nam bila dana s strani naročnika </w:t>
      </w:r>
      <w:r w:rsidR="004D677D">
        <w:rPr>
          <w:rFonts w:cs="Tahoma"/>
          <w:szCs w:val="18"/>
        </w:rPr>
        <w:t>v času izvajanja naročila</w:t>
      </w:r>
      <w:r w:rsidR="00E22721">
        <w:rPr>
          <w:rFonts w:cs="Tahoma"/>
          <w:szCs w:val="18"/>
        </w:rPr>
        <w:t>,</w:t>
      </w:r>
    </w:p>
    <w:p w:rsidR="00FE54FE" w:rsidRDefault="00E22721" w:rsidP="00C17315">
      <w:pPr>
        <w:numPr>
          <w:ilvl w:val="0"/>
          <w:numId w:val="34"/>
        </w:numPr>
        <w:tabs>
          <w:tab w:val="clear" w:pos="1440"/>
        </w:tabs>
        <w:spacing w:before="60" w:line="264" w:lineRule="auto"/>
        <w:ind w:left="284" w:hanging="284"/>
        <w:jc w:val="both"/>
        <w:rPr>
          <w:rFonts w:cs="Tahoma"/>
          <w:szCs w:val="18"/>
        </w:rPr>
      </w:pPr>
      <w:r>
        <w:rPr>
          <w:rFonts w:cs="Tahoma"/>
          <w:szCs w:val="18"/>
        </w:rPr>
        <w:t>so vsa vozila in naprave v tehnično brezhibnem stanju, v skladu z vsemi predpisi, ki veljajo za tovrstna vozila in naprave v cestnem prometu in stalno servisirana</w:t>
      </w:r>
    </w:p>
    <w:p w:rsidR="00256930" w:rsidRPr="00256930" w:rsidRDefault="00FE54FE" w:rsidP="00C17315">
      <w:pPr>
        <w:numPr>
          <w:ilvl w:val="0"/>
          <w:numId w:val="34"/>
        </w:numPr>
        <w:tabs>
          <w:tab w:val="clear" w:pos="1440"/>
        </w:tabs>
        <w:spacing w:before="60" w:line="264" w:lineRule="auto"/>
        <w:ind w:left="284" w:hanging="284"/>
        <w:jc w:val="both"/>
        <w:rPr>
          <w:rFonts w:cs="Tahoma"/>
          <w:szCs w:val="18"/>
        </w:rPr>
      </w:pPr>
      <w:r>
        <w:rPr>
          <w:rFonts w:cs="Tahoma"/>
          <w:szCs w:val="18"/>
        </w:rPr>
        <w:t>bomo vse komunalne odpadke odvažali na prevzemna mesta, ki so določena s strani naročnika</w:t>
      </w:r>
      <w:r w:rsidR="00256930">
        <w:rPr>
          <w:rFonts w:cs="Tahoma"/>
          <w:szCs w:val="18"/>
        </w:rPr>
        <w:t xml:space="preserve">. </w:t>
      </w:r>
    </w:p>
    <w:p w:rsidR="00E22721" w:rsidRDefault="00E22721" w:rsidP="00552CEB">
      <w:pPr>
        <w:tabs>
          <w:tab w:val="left" w:pos="851"/>
          <w:tab w:val="left" w:pos="5387"/>
        </w:tabs>
        <w:spacing w:line="264" w:lineRule="auto"/>
        <w:rPr>
          <w:rFonts w:cs="Tahoma"/>
          <w:color w:val="000000"/>
          <w:szCs w:val="18"/>
        </w:rPr>
      </w:pPr>
    </w:p>
    <w:p w:rsidR="004D677D" w:rsidRDefault="004D677D" w:rsidP="00552CEB">
      <w:pPr>
        <w:tabs>
          <w:tab w:val="left" w:pos="851"/>
          <w:tab w:val="left" w:pos="5387"/>
        </w:tabs>
        <w:spacing w:line="264" w:lineRule="auto"/>
        <w:rPr>
          <w:rFonts w:cs="Tahoma"/>
          <w:color w:val="000000"/>
          <w:szCs w:val="18"/>
        </w:rPr>
      </w:pPr>
      <w:r>
        <w:rPr>
          <w:rFonts w:cs="Tahoma"/>
          <w:color w:val="000000"/>
          <w:szCs w:val="18"/>
        </w:rPr>
        <w:t>Izjavljamo, da razpolagamo z naslednjimi smetarskimi vozili za zbiranje in prevoz komunalnih odpadkov, ki so razpisani:</w:t>
      </w:r>
    </w:p>
    <w:p w:rsidR="00E22721" w:rsidRPr="00E22721" w:rsidRDefault="00E22721" w:rsidP="00552CEB">
      <w:pPr>
        <w:tabs>
          <w:tab w:val="left" w:pos="851"/>
          <w:tab w:val="left" w:pos="5387"/>
        </w:tabs>
        <w:spacing w:line="264" w:lineRule="auto"/>
        <w:rPr>
          <w:rFonts w:cs="Tahoma"/>
          <w:i/>
          <w:color w:val="000000"/>
          <w:sz w:val="16"/>
          <w:szCs w:val="16"/>
        </w:rPr>
      </w:pPr>
      <w:r w:rsidRPr="00E22721">
        <w:rPr>
          <w:rFonts w:cs="Tahoma"/>
          <w:i/>
          <w:color w:val="000000"/>
          <w:sz w:val="16"/>
          <w:szCs w:val="16"/>
        </w:rPr>
        <w:t>opomba: ponudnik mora razpolagati z najmanj:</w:t>
      </w:r>
    </w:p>
    <w:p w:rsidR="00E22721" w:rsidRPr="00E22721" w:rsidRDefault="00E22721" w:rsidP="00C17315">
      <w:pPr>
        <w:pStyle w:val="Odstavekseznama"/>
        <w:numPr>
          <w:ilvl w:val="0"/>
          <w:numId w:val="34"/>
        </w:numPr>
        <w:tabs>
          <w:tab w:val="clear" w:pos="1440"/>
          <w:tab w:val="left" w:pos="5387"/>
        </w:tabs>
        <w:spacing w:line="264" w:lineRule="auto"/>
        <w:ind w:left="284" w:hanging="284"/>
        <w:rPr>
          <w:rFonts w:cs="Tahoma"/>
          <w:i/>
          <w:color w:val="000000"/>
          <w:sz w:val="16"/>
          <w:szCs w:val="16"/>
        </w:rPr>
      </w:pPr>
      <w:r w:rsidRPr="00E22721">
        <w:rPr>
          <w:rFonts w:cs="Tahoma"/>
          <w:i/>
          <w:color w:val="000000"/>
          <w:sz w:val="16"/>
          <w:szCs w:val="16"/>
        </w:rPr>
        <w:t xml:space="preserve">dvema smetarskima voziloma z volumnom 14 do 16 m3; </w:t>
      </w:r>
    </w:p>
    <w:p w:rsidR="00E22721" w:rsidRPr="00E22721" w:rsidRDefault="00E22721" w:rsidP="00C17315">
      <w:pPr>
        <w:pStyle w:val="Odstavekseznama"/>
        <w:numPr>
          <w:ilvl w:val="0"/>
          <w:numId w:val="34"/>
        </w:numPr>
        <w:tabs>
          <w:tab w:val="clear" w:pos="1440"/>
          <w:tab w:val="left" w:pos="5387"/>
        </w:tabs>
        <w:spacing w:line="264" w:lineRule="auto"/>
        <w:ind w:left="284" w:hanging="284"/>
        <w:rPr>
          <w:rFonts w:cs="Tahoma"/>
          <w:i/>
          <w:color w:val="000000"/>
          <w:sz w:val="16"/>
          <w:szCs w:val="16"/>
        </w:rPr>
      </w:pPr>
      <w:r w:rsidRPr="00E22721">
        <w:rPr>
          <w:rFonts w:cs="Tahoma"/>
          <w:i/>
          <w:color w:val="000000"/>
          <w:sz w:val="16"/>
          <w:szCs w:val="16"/>
        </w:rPr>
        <w:t>enim kamionom za prevoz rolo kontejnerjev z volumnom 30 – 34 m3;</w:t>
      </w:r>
    </w:p>
    <w:p w:rsidR="00E22721" w:rsidRDefault="00E22721" w:rsidP="00C17315">
      <w:pPr>
        <w:pStyle w:val="Odstavekseznama"/>
        <w:numPr>
          <w:ilvl w:val="0"/>
          <w:numId w:val="34"/>
        </w:numPr>
        <w:tabs>
          <w:tab w:val="clear" w:pos="1440"/>
          <w:tab w:val="left" w:pos="5387"/>
        </w:tabs>
        <w:spacing w:line="264" w:lineRule="auto"/>
        <w:ind w:left="284" w:hanging="284"/>
        <w:rPr>
          <w:rFonts w:cs="Tahoma"/>
          <w:i/>
          <w:color w:val="000000"/>
          <w:sz w:val="16"/>
          <w:szCs w:val="16"/>
        </w:rPr>
      </w:pPr>
      <w:r w:rsidRPr="00E22721">
        <w:rPr>
          <w:rFonts w:cs="Tahoma"/>
          <w:i/>
          <w:color w:val="000000"/>
          <w:sz w:val="16"/>
          <w:szCs w:val="16"/>
        </w:rPr>
        <w:t>enim kamionom za prevoz 5 do 7 m3 samonakladalnih zabojnikov</w:t>
      </w:r>
    </w:p>
    <w:p w:rsidR="00E22721" w:rsidRDefault="00E22721" w:rsidP="00C17315">
      <w:pPr>
        <w:pStyle w:val="Odstavekseznama"/>
        <w:numPr>
          <w:ilvl w:val="0"/>
          <w:numId w:val="34"/>
        </w:numPr>
        <w:tabs>
          <w:tab w:val="clear" w:pos="1440"/>
          <w:tab w:val="left" w:pos="5387"/>
        </w:tabs>
        <w:spacing w:line="264" w:lineRule="auto"/>
        <w:ind w:left="284" w:hanging="284"/>
        <w:rPr>
          <w:rFonts w:cs="Tahoma"/>
          <w:i/>
          <w:color w:val="000000"/>
          <w:sz w:val="16"/>
          <w:szCs w:val="16"/>
        </w:rPr>
      </w:pPr>
      <w:r>
        <w:rPr>
          <w:rFonts w:cs="Tahoma"/>
          <w:i/>
          <w:color w:val="000000"/>
          <w:sz w:val="16"/>
          <w:szCs w:val="16"/>
        </w:rPr>
        <w:t xml:space="preserve">dvema </w:t>
      </w:r>
      <w:proofErr w:type="spellStart"/>
      <w:r>
        <w:rPr>
          <w:rFonts w:cs="Tahoma"/>
          <w:i/>
          <w:color w:val="000000"/>
          <w:sz w:val="16"/>
          <w:szCs w:val="16"/>
        </w:rPr>
        <w:t>abrol</w:t>
      </w:r>
      <w:proofErr w:type="spellEnd"/>
      <w:r>
        <w:rPr>
          <w:rFonts w:cs="Tahoma"/>
          <w:i/>
          <w:color w:val="000000"/>
          <w:sz w:val="16"/>
          <w:szCs w:val="16"/>
        </w:rPr>
        <w:t xml:space="preserve"> zabojnikoma s pokrovom, volumna 30 – 34 m3</w:t>
      </w:r>
    </w:p>
    <w:p w:rsidR="00E22721" w:rsidRPr="00E22721" w:rsidRDefault="00E22721" w:rsidP="00E22721">
      <w:pPr>
        <w:tabs>
          <w:tab w:val="left" w:pos="5387"/>
        </w:tabs>
        <w:spacing w:line="264" w:lineRule="auto"/>
        <w:rPr>
          <w:rFonts w:cs="Tahoma"/>
          <w:i/>
          <w:color w:val="000000"/>
          <w:sz w:val="16"/>
          <w:szCs w:val="16"/>
        </w:rPr>
      </w:pPr>
      <w:r>
        <w:rPr>
          <w:rFonts w:cs="Tahoma"/>
          <w:i/>
          <w:color w:val="000000"/>
          <w:sz w:val="16"/>
          <w:szCs w:val="16"/>
        </w:rPr>
        <w:t>vozila morajo izpolnjevati najmanj zahteve opredeljene v standardu EURO 5</w:t>
      </w:r>
    </w:p>
    <w:p w:rsidR="00D45349" w:rsidRDefault="00D45349" w:rsidP="00552CEB">
      <w:pPr>
        <w:tabs>
          <w:tab w:val="left" w:pos="851"/>
          <w:tab w:val="left" w:pos="5387"/>
        </w:tabs>
        <w:spacing w:line="264" w:lineRule="auto"/>
        <w:rPr>
          <w:rFonts w:cs="Tahoma"/>
          <w:color w:val="000000"/>
          <w:szCs w:val="18"/>
        </w:rPr>
      </w:pPr>
    </w:p>
    <w:tbl>
      <w:tblPr>
        <w:tblStyle w:val="Tabelamrea"/>
        <w:tblW w:w="0" w:type="auto"/>
        <w:tblLook w:val="04A0" w:firstRow="1" w:lastRow="0" w:firstColumn="1" w:lastColumn="0" w:noHBand="0" w:noVBand="1"/>
      </w:tblPr>
      <w:tblGrid>
        <w:gridCol w:w="1919"/>
        <w:gridCol w:w="1780"/>
        <w:gridCol w:w="1524"/>
        <w:gridCol w:w="1797"/>
        <w:gridCol w:w="1756"/>
      </w:tblGrid>
      <w:tr w:rsidR="00E22721" w:rsidTr="0069638F">
        <w:trPr>
          <w:trHeight w:val="284"/>
        </w:trPr>
        <w:tc>
          <w:tcPr>
            <w:tcW w:w="1919" w:type="dxa"/>
            <w:shd w:val="clear" w:color="auto" w:fill="DEEAF6" w:themeFill="accent1" w:themeFillTint="33"/>
            <w:vAlign w:val="center"/>
          </w:tcPr>
          <w:p w:rsidR="00E22721" w:rsidRDefault="00E22721" w:rsidP="004D677D">
            <w:pPr>
              <w:tabs>
                <w:tab w:val="left" w:pos="851"/>
                <w:tab w:val="left" w:pos="5387"/>
              </w:tabs>
              <w:spacing w:line="264" w:lineRule="auto"/>
              <w:jc w:val="center"/>
              <w:rPr>
                <w:rFonts w:cs="Tahoma"/>
                <w:color w:val="000000"/>
                <w:szCs w:val="18"/>
              </w:rPr>
            </w:pPr>
            <w:r>
              <w:rPr>
                <w:rFonts w:cs="Tahoma"/>
                <w:color w:val="000000"/>
                <w:szCs w:val="18"/>
              </w:rPr>
              <w:t>Znamka vozila</w:t>
            </w:r>
          </w:p>
        </w:tc>
        <w:tc>
          <w:tcPr>
            <w:tcW w:w="1780" w:type="dxa"/>
            <w:shd w:val="clear" w:color="auto" w:fill="DEEAF6" w:themeFill="accent1" w:themeFillTint="33"/>
            <w:vAlign w:val="center"/>
          </w:tcPr>
          <w:p w:rsidR="00E22721" w:rsidRDefault="00E22721" w:rsidP="004D677D">
            <w:pPr>
              <w:tabs>
                <w:tab w:val="left" w:pos="851"/>
                <w:tab w:val="left" w:pos="5387"/>
              </w:tabs>
              <w:spacing w:line="264" w:lineRule="auto"/>
              <w:jc w:val="center"/>
              <w:rPr>
                <w:rFonts w:cs="Tahoma"/>
                <w:color w:val="000000"/>
                <w:szCs w:val="18"/>
              </w:rPr>
            </w:pPr>
            <w:r>
              <w:rPr>
                <w:rFonts w:cs="Tahoma"/>
                <w:color w:val="000000"/>
                <w:szCs w:val="18"/>
              </w:rPr>
              <w:t xml:space="preserve">Tip vozila </w:t>
            </w:r>
          </w:p>
        </w:tc>
        <w:tc>
          <w:tcPr>
            <w:tcW w:w="1524" w:type="dxa"/>
            <w:shd w:val="clear" w:color="auto" w:fill="DEEAF6" w:themeFill="accent1" w:themeFillTint="33"/>
            <w:vAlign w:val="center"/>
          </w:tcPr>
          <w:p w:rsidR="00E22721" w:rsidRDefault="00E22721" w:rsidP="004D677D">
            <w:pPr>
              <w:tabs>
                <w:tab w:val="left" w:pos="851"/>
                <w:tab w:val="left" w:pos="5387"/>
              </w:tabs>
              <w:spacing w:line="264" w:lineRule="auto"/>
              <w:jc w:val="center"/>
              <w:rPr>
                <w:rFonts w:cs="Tahoma"/>
                <w:color w:val="000000"/>
                <w:szCs w:val="18"/>
              </w:rPr>
            </w:pPr>
            <w:r>
              <w:rPr>
                <w:rFonts w:cs="Tahoma"/>
                <w:color w:val="000000"/>
                <w:szCs w:val="18"/>
              </w:rPr>
              <w:t>Volumen kesona</w:t>
            </w:r>
          </w:p>
        </w:tc>
        <w:tc>
          <w:tcPr>
            <w:tcW w:w="1797" w:type="dxa"/>
            <w:shd w:val="clear" w:color="auto" w:fill="DEEAF6" w:themeFill="accent1" w:themeFillTint="33"/>
            <w:vAlign w:val="center"/>
          </w:tcPr>
          <w:p w:rsidR="00E22721" w:rsidRDefault="00E22721" w:rsidP="004D677D">
            <w:pPr>
              <w:tabs>
                <w:tab w:val="left" w:pos="851"/>
                <w:tab w:val="left" w:pos="5387"/>
              </w:tabs>
              <w:spacing w:line="264" w:lineRule="auto"/>
              <w:jc w:val="center"/>
              <w:rPr>
                <w:rFonts w:cs="Tahoma"/>
                <w:color w:val="000000"/>
                <w:szCs w:val="18"/>
              </w:rPr>
            </w:pPr>
            <w:r>
              <w:rPr>
                <w:rFonts w:cs="Tahoma"/>
                <w:color w:val="000000"/>
                <w:szCs w:val="18"/>
              </w:rPr>
              <w:t>standard EURO</w:t>
            </w:r>
          </w:p>
        </w:tc>
        <w:tc>
          <w:tcPr>
            <w:tcW w:w="1756" w:type="dxa"/>
            <w:shd w:val="clear" w:color="auto" w:fill="DEEAF6" w:themeFill="accent1" w:themeFillTint="33"/>
            <w:vAlign w:val="center"/>
          </w:tcPr>
          <w:p w:rsidR="00E22721" w:rsidRDefault="00E22721" w:rsidP="004D677D">
            <w:pPr>
              <w:tabs>
                <w:tab w:val="left" w:pos="851"/>
                <w:tab w:val="left" w:pos="5387"/>
              </w:tabs>
              <w:spacing w:line="264" w:lineRule="auto"/>
              <w:jc w:val="center"/>
              <w:rPr>
                <w:rFonts w:cs="Tahoma"/>
                <w:color w:val="000000"/>
                <w:szCs w:val="18"/>
              </w:rPr>
            </w:pPr>
            <w:r>
              <w:rPr>
                <w:rFonts w:cs="Tahoma"/>
                <w:color w:val="000000"/>
                <w:szCs w:val="18"/>
              </w:rPr>
              <w:t>registrska številka</w:t>
            </w: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FE54FE" w:rsidTr="0069638F">
        <w:trPr>
          <w:trHeight w:val="284"/>
        </w:trPr>
        <w:tc>
          <w:tcPr>
            <w:tcW w:w="1919" w:type="dxa"/>
            <w:shd w:val="clear" w:color="auto" w:fill="DEEAF6" w:themeFill="accent1" w:themeFillTint="33"/>
            <w:vAlign w:val="center"/>
          </w:tcPr>
          <w:p w:rsidR="00FE54FE" w:rsidRDefault="00FE54FE" w:rsidP="000D10B4">
            <w:pPr>
              <w:tabs>
                <w:tab w:val="left" w:pos="851"/>
                <w:tab w:val="left" w:pos="5387"/>
              </w:tabs>
              <w:spacing w:line="264" w:lineRule="auto"/>
              <w:jc w:val="center"/>
              <w:rPr>
                <w:rFonts w:cs="Tahoma"/>
                <w:color w:val="000000"/>
                <w:szCs w:val="18"/>
              </w:rPr>
            </w:pPr>
            <w:r>
              <w:rPr>
                <w:rFonts w:cs="Tahoma"/>
                <w:color w:val="000000"/>
                <w:szCs w:val="18"/>
              </w:rPr>
              <w:lastRenderedPageBreak/>
              <w:t>Znamka vozila</w:t>
            </w:r>
          </w:p>
        </w:tc>
        <w:tc>
          <w:tcPr>
            <w:tcW w:w="1780" w:type="dxa"/>
            <w:shd w:val="clear" w:color="auto" w:fill="DEEAF6" w:themeFill="accent1" w:themeFillTint="33"/>
            <w:vAlign w:val="center"/>
          </w:tcPr>
          <w:p w:rsidR="00FE54FE" w:rsidRDefault="00FE54FE" w:rsidP="000D10B4">
            <w:pPr>
              <w:tabs>
                <w:tab w:val="left" w:pos="851"/>
                <w:tab w:val="left" w:pos="5387"/>
              </w:tabs>
              <w:spacing w:line="264" w:lineRule="auto"/>
              <w:jc w:val="center"/>
              <w:rPr>
                <w:rFonts w:cs="Tahoma"/>
                <w:color w:val="000000"/>
                <w:szCs w:val="18"/>
              </w:rPr>
            </w:pPr>
            <w:r>
              <w:rPr>
                <w:rFonts w:cs="Tahoma"/>
                <w:color w:val="000000"/>
                <w:szCs w:val="18"/>
              </w:rPr>
              <w:t xml:space="preserve">Tip vozila </w:t>
            </w:r>
          </w:p>
        </w:tc>
        <w:tc>
          <w:tcPr>
            <w:tcW w:w="1524" w:type="dxa"/>
            <w:shd w:val="clear" w:color="auto" w:fill="DEEAF6" w:themeFill="accent1" w:themeFillTint="33"/>
            <w:vAlign w:val="center"/>
          </w:tcPr>
          <w:p w:rsidR="00FE54FE" w:rsidRDefault="00FE54FE" w:rsidP="000D10B4">
            <w:pPr>
              <w:tabs>
                <w:tab w:val="left" w:pos="851"/>
                <w:tab w:val="left" w:pos="5387"/>
              </w:tabs>
              <w:spacing w:line="264" w:lineRule="auto"/>
              <w:jc w:val="center"/>
              <w:rPr>
                <w:rFonts w:cs="Tahoma"/>
                <w:color w:val="000000"/>
                <w:szCs w:val="18"/>
              </w:rPr>
            </w:pPr>
            <w:r>
              <w:rPr>
                <w:rFonts w:cs="Tahoma"/>
                <w:color w:val="000000"/>
                <w:szCs w:val="18"/>
              </w:rPr>
              <w:t>Volumen kesona</w:t>
            </w:r>
          </w:p>
        </w:tc>
        <w:tc>
          <w:tcPr>
            <w:tcW w:w="1797" w:type="dxa"/>
            <w:shd w:val="clear" w:color="auto" w:fill="DEEAF6" w:themeFill="accent1" w:themeFillTint="33"/>
            <w:vAlign w:val="center"/>
          </w:tcPr>
          <w:p w:rsidR="00FE54FE" w:rsidRDefault="00FE54FE" w:rsidP="000D10B4">
            <w:pPr>
              <w:tabs>
                <w:tab w:val="left" w:pos="851"/>
                <w:tab w:val="left" w:pos="5387"/>
              </w:tabs>
              <w:spacing w:line="264" w:lineRule="auto"/>
              <w:jc w:val="center"/>
              <w:rPr>
                <w:rFonts w:cs="Tahoma"/>
                <w:color w:val="000000"/>
                <w:szCs w:val="18"/>
              </w:rPr>
            </w:pPr>
            <w:r>
              <w:rPr>
                <w:rFonts w:cs="Tahoma"/>
                <w:color w:val="000000"/>
                <w:szCs w:val="18"/>
              </w:rPr>
              <w:t>standard EURO</w:t>
            </w:r>
          </w:p>
        </w:tc>
        <w:tc>
          <w:tcPr>
            <w:tcW w:w="1756" w:type="dxa"/>
            <w:shd w:val="clear" w:color="auto" w:fill="DEEAF6" w:themeFill="accent1" w:themeFillTint="33"/>
            <w:vAlign w:val="center"/>
          </w:tcPr>
          <w:p w:rsidR="00FE54FE" w:rsidRDefault="00FE54FE" w:rsidP="000D10B4">
            <w:pPr>
              <w:tabs>
                <w:tab w:val="left" w:pos="851"/>
                <w:tab w:val="left" w:pos="5387"/>
              </w:tabs>
              <w:spacing w:line="264" w:lineRule="auto"/>
              <w:jc w:val="center"/>
              <w:rPr>
                <w:rFonts w:cs="Tahoma"/>
                <w:color w:val="000000"/>
                <w:szCs w:val="18"/>
              </w:rPr>
            </w:pPr>
            <w:r>
              <w:rPr>
                <w:rFonts w:cs="Tahoma"/>
                <w:color w:val="000000"/>
                <w:szCs w:val="18"/>
              </w:rPr>
              <w:t>registrska številka</w:t>
            </w: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r w:rsidR="00E22721" w:rsidTr="00E22721">
        <w:trPr>
          <w:trHeight w:val="567"/>
        </w:trPr>
        <w:tc>
          <w:tcPr>
            <w:tcW w:w="1919" w:type="dxa"/>
            <w:vAlign w:val="center"/>
          </w:tcPr>
          <w:p w:rsidR="00E22721" w:rsidRDefault="00E22721" w:rsidP="00552CEB">
            <w:pPr>
              <w:tabs>
                <w:tab w:val="left" w:pos="851"/>
                <w:tab w:val="left" w:pos="5387"/>
              </w:tabs>
              <w:spacing w:line="264" w:lineRule="auto"/>
              <w:rPr>
                <w:rFonts w:cs="Tahoma"/>
                <w:color w:val="000000"/>
                <w:szCs w:val="18"/>
              </w:rPr>
            </w:pPr>
          </w:p>
        </w:tc>
        <w:tc>
          <w:tcPr>
            <w:tcW w:w="1780" w:type="dxa"/>
            <w:vAlign w:val="center"/>
          </w:tcPr>
          <w:p w:rsidR="00E22721" w:rsidRDefault="00E22721" w:rsidP="00552CEB">
            <w:pPr>
              <w:tabs>
                <w:tab w:val="left" w:pos="851"/>
                <w:tab w:val="left" w:pos="5387"/>
              </w:tabs>
              <w:spacing w:line="264" w:lineRule="auto"/>
              <w:rPr>
                <w:rFonts w:cs="Tahoma"/>
                <w:color w:val="000000"/>
                <w:szCs w:val="18"/>
              </w:rPr>
            </w:pPr>
          </w:p>
        </w:tc>
        <w:tc>
          <w:tcPr>
            <w:tcW w:w="1524" w:type="dxa"/>
            <w:vAlign w:val="center"/>
          </w:tcPr>
          <w:p w:rsidR="00E22721" w:rsidRDefault="00E22721" w:rsidP="00552CEB">
            <w:pPr>
              <w:tabs>
                <w:tab w:val="left" w:pos="851"/>
                <w:tab w:val="left" w:pos="5387"/>
              </w:tabs>
              <w:spacing w:line="264" w:lineRule="auto"/>
              <w:rPr>
                <w:rFonts w:cs="Tahoma"/>
                <w:color w:val="000000"/>
                <w:szCs w:val="18"/>
              </w:rPr>
            </w:pPr>
          </w:p>
        </w:tc>
        <w:tc>
          <w:tcPr>
            <w:tcW w:w="1797" w:type="dxa"/>
            <w:vAlign w:val="center"/>
          </w:tcPr>
          <w:p w:rsidR="00E22721" w:rsidRDefault="00E22721" w:rsidP="00552CEB">
            <w:pPr>
              <w:tabs>
                <w:tab w:val="left" w:pos="851"/>
                <w:tab w:val="left" w:pos="5387"/>
              </w:tabs>
              <w:spacing w:line="264" w:lineRule="auto"/>
              <w:rPr>
                <w:rFonts w:cs="Tahoma"/>
                <w:color w:val="000000"/>
                <w:szCs w:val="18"/>
              </w:rPr>
            </w:pPr>
          </w:p>
        </w:tc>
        <w:tc>
          <w:tcPr>
            <w:tcW w:w="1756" w:type="dxa"/>
            <w:vAlign w:val="center"/>
          </w:tcPr>
          <w:p w:rsidR="00E22721" w:rsidRDefault="00E22721" w:rsidP="00552CEB">
            <w:pPr>
              <w:tabs>
                <w:tab w:val="left" w:pos="851"/>
                <w:tab w:val="left" w:pos="5387"/>
              </w:tabs>
              <w:spacing w:line="264" w:lineRule="auto"/>
              <w:rPr>
                <w:rFonts w:cs="Tahoma"/>
                <w:color w:val="000000"/>
                <w:szCs w:val="18"/>
              </w:rPr>
            </w:pPr>
          </w:p>
        </w:tc>
      </w:tr>
    </w:tbl>
    <w:p w:rsidR="004D677D" w:rsidRDefault="004D677D" w:rsidP="00552CEB">
      <w:pPr>
        <w:tabs>
          <w:tab w:val="left" w:pos="851"/>
          <w:tab w:val="left" w:pos="5387"/>
        </w:tabs>
        <w:spacing w:line="264" w:lineRule="auto"/>
        <w:rPr>
          <w:rFonts w:cs="Tahoma"/>
          <w:color w:val="000000"/>
          <w:szCs w:val="18"/>
        </w:rPr>
      </w:pPr>
    </w:p>
    <w:p w:rsidR="004D677D" w:rsidRDefault="00E22721" w:rsidP="00552CEB">
      <w:pPr>
        <w:tabs>
          <w:tab w:val="left" w:pos="851"/>
          <w:tab w:val="left" w:pos="5387"/>
        </w:tabs>
        <w:spacing w:line="264" w:lineRule="auto"/>
        <w:rPr>
          <w:rFonts w:cs="Tahoma"/>
          <w:color w:val="000000"/>
          <w:szCs w:val="18"/>
        </w:rPr>
      </w:pPr>
      <w:r>
        <w:rPr>
          <w:rFonts w:cs="Tahoma"/>
          <w:color w:val="000000"/>
          <w:szCs w:val="18"/>
        </w:rPr>
        <w:t>Izjavljamo, da razpolagamo z naslednjimi hidravličnimi dvigali z gibljivo roko:</w:t>
      </w:r>
    </w:p>
    <w:p w:rsidR="00E22721" w:rsidRPr="00E22721" w:rsidRDefault="00E22721" w:rsidP="00E22721">
      <w:pPr>
        <w:tabs>
          <w:tab w:val="left" w:pos="851"/>
          <w:tab w:val="left" w:pos="5387"/>
        </w:tabs>
        <w:spacing w:line="264" w:lineRule="auto"/>
        <w:rPr>
          <w:rFonts w:cs="Tahoma"/>
          <w:i/>
          <w:color w:val="000000"/>
          <w:sz w:val="16"/>
          <w:szCs w:val="16"/>
        </w:rPr>
      </w:pPr>
      <w:r w:rsidRPr="00E22721">
        <w:rPr>
          <w:rFonts w:cs="Tahoma"/>
          <w:i/>
          <w:color w:val="000000"/>
          <w:sz w:val="16"/>
          <w:szCs w:val="16"/>
        </w:rPr>
        <w:t>opomba: ponudnik mora razpolagati z najmanj:</w:t>
      </w:r>
    </w:p>
    <w:p w:rsidR="00E22721" w:rsidRPr="00E22721" w:rsidRDefault="00E22721" w:rsidP="00C17315">
      <w:pPr>
        <w:pStyle w:val="Odstavekseznama"/>
        <w:numPr>
          <w:ilvl w:val="0"/>
          <w:numId w:val="34"/>
        </w:numPr>
        <w:tabs>
          <w:tab w:val="clear" w:pos="1440"/>
          <w:tab w:val="left" w:pos="5387"/>
        </w:tabs>
        <w:spacing w:line="264" w:lineRule="auto"/>
        <w:ind w:left="284" w:hanging="284"/>
        <w:jc w:val="both"/>
        <w:rPr>
          <w:rFonts w:cs="Tahoma"/>
          <w:i/>
          <w:color w:val="000000"/>
          <w:sz w:val="16"/>
          <w:szCs w:val="16"/>
        </w:rPr>
      </w:pPr>
      <w:r>
        <w:rPr>
          <w:rFonts w:cs="Tahoma"/>
          <w:i/>
          <w:color w:val="000000"/>
          <w:sz w:val="16"/>
          <w:szCs w:val="16"/>
        </w:rPr>
        <w:t>enim hidravličnim dvigalom z gibljivo roko s prijemalko oblikovano v obliki grabeža, primerno za nakladanje (prijemanje, dvig in spust) rolo kontejnerjev s kosovnimi odpadki in razsutimi komunalnimi odpadki; hidravlično dvigalo je lahko montirano na kamionu za prevoz rolo kontejnerjev ali pa je samohodno</w:t>
      </w:r>
    </w:p>
    <w:p w:rsidR="00E22721" w:rsidRDefault="00E22721" w:rsidP="00552CEB">
      <w:pPr>
        <w:tabs>
          <w:tab w:val="left" w:pos="851"/>
          <w:tab w:val="left" w:pos="5387"/>
        </w:tabs>
        <w:spacing w:line="264" w:lineRule="auto"/>
        <w:rPr>
          <w:rFonts w:cs="Tahoma"/>
          <w:color w:val="000000"/>
          <w:szCs w:val="18"/>
        </w:rPr>
      </w:pPr>
    </w:p>
    <w:tbl>
      <w:tblPr>
        <w:tblStyle w:val="Tabelamrea"/>
        <w:tblW w:w="0" w:type="auto"/>
        <w:tblLook w:val="04A0" w:firstRow="1" w:lastRow="0" w:firstColumn="1" w:lastColumn="0" w:noHBand="0" w:noVBand="1"/>
      </w:tblPr>
      <w:tblGrid>
        <w:gridCol w:w="3394"/>
        <w:gridCol w:w="2691"/>
        <w:gridCol w:w="2691"/>
      </w:tblGrid>
      <w:tr w:rsidR="00F52853" w:rsidTr="00F52853">
        <w:trPr>
          <w:trHeight w:val="284"/>
        </w:trPr>
        <w:tc>
          <w:tcPr>
            <w:tcW w:w="3394" w:type="dxa"/>
            <w:shd w:val="clear" w:color="auto" w:fill="DEEAF6" w:themeFill="accent1" w:themeFillTint="33"/>
            <w:vAlign w:val="center"/>
          </w:tcPr>
          <w:p w:rsidR="00F52853" w:rsidRDefault="00F52853" w:rsidP="00E22721">
            <w:pPr>
              <w:tabs>
                <w:tab w:val="left" w:pos="851"/>
                <w:tab w:val="left" w:pos="5387"/>
              </w:tabs>
              <w:spacing w:line="264" w:lineRule="auto"/>
              <w:jc w:val="center"/>
              <w:rPr>
                <w:rFonts w:cs="Tahoma"/>
                <w:color w:val="000000"/>
                <w:szCs w:val="18"/>
              </w:rPr>
            </w:pPr>
            <w:r>
              <w:rPr>
                <w:rFonts w:cs="Tahoma"/>
                <w:color w:val="000000"/>
                <w:szCs w:val="18"/>
              </w:rPr>
              <w:t>Znamka hidravličnega dvigala</w:t>
            </w:r>
          </w:p>
        </w:tc>
        <w:tc>
          <w:tcPr>
            <w:tcW w:w="2691" w:type="dxa"/>
            <w:shd w:val="clear" w:color="auto" w:fill="DEEAF6" w:themeFill="accent1" w:themeFillTint="33"/>
            <w:vAlign w:val="center"/>
          </w:tcPr>
          <w:p w:rsidR="00F52853" w:rsidRDefault="00F52853" w:rsidP="00E22721">
            <w:pPr>
              <w:tabs>
                <w:tab w:val="left" w:pos="851"/>
                <w:tab w:val="left" w:pos="5387"/>
              </w:tabs>
              <w:spacing w:line="264" w:lineRule="auto"/>
              <w:jc w:val="center"/>
              <w:rPr>
                <w:rFonts w:cs="Tahoma"/>
                <w:color w:val="000000"/>
                <w:szCs w:val="18"/>
              </w:rPr>
            </w:pPr>
            <w:r>
              <w:rPr>
                <w:rFonts w:cs="Tahoma"/>
                <w:color w:val="000000"/>
                <w:szCs w:val="18"/>
              </w:rPr>
              <w:t>Tip</w:t>
            </w:r>
          </w:p>
        </w:tc>
        <w:tc>
          <w:tcPr>
            <w:tcW w:w="2691" w:type="dxa"/>
            <w:shd w:val="clear" w:color="auto" w:fill="DEEAF6" w:themeFill="accent1" w:themeFillTint="33"/>
            <w:vAlign w:val="center"/>
          </w:tcPr>
          <w:p w:rsidR="00F52853" w:rsidRDefault="00F52853" w:rsidP="00E22721">
            <w:pPr>
              <w:tabs>
                <w:tab w:val="left" w:pos="851"/>
                <w:tab w:val="left" w:pos="5387"/>
              </w:tabs>
              <w:spacing w:line="264" w:lineRule="auto"/>
              <w:jc w:val="center"/>
              <w:rPr>
                <w:rFonts w:cs="Tahoma"/>
                <w:color w:val="000000"/>
                <w:szCs w:val="18"/>
              </w:rPr>
            </w:pPr>
            <w:r>
              <w:rPr>
                <w:rFonts w:cs="Tahoma"/>
                <w:color w:val="000000"/>
                <w:szCs w:val="18"/>
              </w:rPr>
              <w:t>samohodno / nameščeno na kamionu za prevoz rolo kontejnerjev</w:t>
            </w:r>
          </w:p>
        </w:tc>
      </w:tr>
      <w:tr w:rsidR="00F52853" w:rsidTr="00F52853">
        <w:trPr>
          <w:trHeight w:val="567"/>
        </w:trPr>
        <w:tc>
          <w:tcPr>
            <w:tcW w:w="3394"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r>
      <w:tr w:rsidR="00F52853" w:rsidTr="00F52853">
        <w:trPr>
          <w:trHeight w:val="567"/>
        </w:trPr>
        <w:tc>
          <w:tcPr>
            <w:tcW w:w="3394"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r>
      <w:tr w:rsidR="00F52853" w:rsidTr="00F52853">
        <w:trPr>
          <w:trHeight w:val="567"/>
        </w:trPr>
        <w:tc>
          <w:tcPr>
            <w:tcW w:w="3394"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r>
      <w:tr w:rsidR="00F52853" w:rsidTr="00F52853">
        <w:trPr>
          <w:trHeight w:val="567"/>
        </w:trPr>
        <w:tc>
          <w:tcPr>
            <w:tcW w:w="3394"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c>
          <w:tcPr>
            <w:tcW w:w="2691" w:type="dxa"/>
            <w:vAlign w:val="center"/>
          </w:tcPr>
          <w:p w:rsidR="00F52853" w:rsidRDefault="00F52853" w:rsidP="00552CEB">
            <w:pPr>
              <w:tabs>
                <w:tab w:val="left" w:pos="851"/>
                <w:tab w:val="left" w:pos="5387"/>
              </w:tabs>
              <w:spacing w:line="264" w:lineRule="auto"/>
              <w:rPr>
                <w:rFonts w:cs="Tahoma"/>
                <w:color w:val="000000"/>
                <w:szCs w:val="18"/>
              </w:rPr>
            </w:pPr>
          </w:p>
        </w:tc>
      </w:tr>
    </w:tbl>
    <w:p w:rsidR="004D677D" w:rsidRDefault="004D677D" w:rsidP="00552CEB">
      <w:pPr>
        <w:tabs>
          <w:tab w:val="left" w:pos="851"/>
          <w:tab w:val="left" w:pos="5387"/>
        </w:tabs>
        <w:spacing w:line="264" w:lineRule="auto"/>
        <w:rPr>
          <w:rFonts w:cs="Tahoma"/>
          <w:color w:val="000000"/>
          <w:szCs w:val="18"/>
        </w:rPr>
      </w:pPr>
    </w:p>
    <w:p w:rsidR="004D677D" w:rsidRDefault="00FE54FE" w:rsidP="00552CEB">
      <w:pPr>
        <w:tabs>
          <w:tab w:val="left" w:pos="851"/>
          <w:tab w:val="left" w:pos="5387"/>
        </w:tabs>
        <w:spacing w:line="264" w:lineRule="auto"/>
        <w:rPr>
          <w:rFonts w:cs="Tahoma"/>
          <w:color w:val="000000"/>
          <w:szCs w:val="18"/>
        </w:rPr>
      </w:pPr>
      <w:r>
        <w:rPr>
          <w:rFonts w:cs="Tahoma"/>
          <w:color w:val="000000"/>
          <w:szCs w:val="18"/>
        </w:rPr>
        <w:t>Izjavljamo, da so vsa vozila in hidravlična dvigala:</w:t>
      </w:r>
    </w:p>
    <w:p w:rsidR="00FE54FE" w:rsidRPr="00F52853" w:rsidRDefault="00FE54FE" w:rsidP="00552CEB">
      <w:pPr>
        <w:tabs>
          <w:tab w:val="left" w:pos="851"/>
          <w:tab w:val="left" w:pos="5387"/>
        </w:tabs>
        <w:spacing w:line="264" w:lineRule="auto"/>
        <w:rPr>
          <w:rFonts w:cs="Tahoma"/>
          <w:i/>
          <w:color w:val="000000"/>
          <w:sz w:val="16"/>
          <w:szCs w:val="16"/>
          <w:u w:val="single"/>
        </w:rPr>
      </w:pPr>
      <w:r w:rsidRPr="00F52853">
        <w:rPr>
          <w:rFonts w:cs="Tahoma"/>
          <w:i/>
          <w:color w:val="000000"/>
          <w:sz w:val="16"/>
          <w:szCs w:val="16"/>
          <w:u w:val="single"/>
        </w:rPr>
        <w:t>opomba: ustrezno obkrožiti</w:t>
      </w:r>
    </w:p>
    <w:p w:rsidR="00FE54FE" w:rsidRDefault="00FE54FE" w:rsidP="00552CEB">
      <w:pPr>
        <w:tabs>
          <w:tab w:val="left" w:pos="851"/>
          <w:tab w:val="left" w:pos="5387"/>
        </w:tabs>
        <w:spacing w:line="264" w:lineRule="auto"/>
        <w:rPr>
          <w:rFonts w:cs="Tahoma"/>
          <w:color w:val="000000"/>
          <w:szCs w:val="18"/>
        </w:rPr>
      </w:pPr>
    </w:p>
    <w:p w:rsidR="00FE54FE" w:rsidRDefault="00FE54FE" w:rsidP="00C17315">
      <w:pPr>
        <w:pStyle w:val="Odstavekseznama"/>
        <w:numPr>
          <w:ilvl w:val="0"/>
          <w:numId w:val="34"/>
        </w:numPr>
        <w:tabs>
          <w:tab w:val="clear" w:pos="1440"/>
          <w:tab w:val="left" w:pos="5387"/>
        </w:tabs>
        <w:spacing w:line="264" w:lineRule="auto"/>
        <w:ind w:left="284" w:hanging="284"/>
        <w:rPr>
          <w:rFonts w:cs="Tahoma"/>
          <w:color w:val="000000"/>
          <w:szCs w:val="18"/>
        </w:rPr>
      </w:pPr>
      <w:r>
        <w:rPr>
          <w:rFonts w:cs="Tahoma"/>
          <w:color w:val="000000"/>
          <w:szCs w:val="18"/>
        </w:rPr>
        <w:t>v naši lasti</w:t>
      </w:r>
    </w:p>
    <w:p w:rsidR="00FE54FE" w:rsidRDefault="00FE54FE" w:rsidP="00FE54FE">
      <w:pPr>
        <w:pStyle w:val="Odstavekseznama"/>
        <w:tabs>
          <w:tab w:val="left" w:pos="5387"/>
        </w:tabs>
        <w:spacing w:line="264" w:lineRule="auto"/>
        <w:ind w:left="284"/>
        <w:rPr>
          <w:rFonts w:cs="Tahoma"/>
          <w:color w:val="000000"/>
          <w:szCs w:val="18"/>
        </w:rPr>
      </w:pPr>
    </w:p>
    <w:p w:rsidR="00FE54FE" w:rsidRPr="00FE54FE" w:rsidRDefault="00FE54FE" w:rsidP="00C17315">
      <w:pPr>
        <w:pStyle w:val="Odstavekseznama"/>
        <w:numPr>
          <w:ilvl w:val="0"/>
          <w:numId w:val="34"/>
        </w:numPr>
        <w:tabs>
          <w:tab w:val="clear" w:pos="1440"/>
          <w:tab w:val="left" w:pos="5387"/>
        </w:tabs>
        <w:spacing w:line="264" w:lineRule="auto"/>
        <w:ind w:left="284" w:hanging="284"/>
        <w:jc w:val="both"/>
        <w:rPr>
          <w:rFonts w:cs="Tahoma"/>
          <w:color w:val="000000"/>
          <w:szCs w:val="18"/>
        </w:rPr>
      </w:pPr>
      <w:r>
        <w:rPr>
          <w:rFonts w:cs="Tahoma"/>
          <w:color w:val="000000"/>
          <w:szCs w:val="18"/>
        </w:rPr>
        <w:t>v najemu, kar dokazujemo z najemno pogodbo oziroma izjavo lastnika vozil in dvigal iz katere izhaja, da bomo imeli vozila in dvigalo na razpolago ves čas izvajanja naročila zbiranja in prevoza komunalnih odpadkov iz občine Gorenja vas – Poljane, ki je priloga temu obrazcu.</w:t>
      </w:r>
    </w:p>
    <w:p w:rsidR="00FE54FE" w:rsidRDefault="00FE54FE" w:rsidP="00552CEB">
      <w:pPr>
        <w:tabs>
          <w:tab w:val="left" w:pos="851"/>
          <w:tab w:val="left" w:pos="5387"/>
        </w:tabs>
        <w:spacing w:line="264" w:lineRule="auto"/>
        <w:rPr>
          <w:rFonts w:cs="Tahoma"/>
          <w:color w:val="000000"/>
          <w:szCs w:val="18"/>
        </w:rPr>
      </w:pPr>
    </w:p>
    <w:p w:rsidR="00FE54FE" w:rsidRDefault="00FE54FE" w:rsidP="00FE54FE">
      <w:pPr>
        <w:tabs>
          <w:tab w:val="left" w:pos="851"/>
          <w:tab w:val="left" w:pos="5387"/>
        </w:tabs>
        <w:spacing w:line="264" w:lineRule="auto"/>
        <w:jc w:val="both"/>
        <w:rPr>
          <w:rFonts w:cs="Tahoma"/>
          <w:color w:val="000000"/>
          <w:szCs w:val="18"/>
        </w:rPr>
      </w:pPr>
      <w:r>
        <w:rPr>
          <w:rFonts w:cs="Tahoma"/>
          <w:color w:val="000000"/>
          <w:szCs w:val="18"/>
        </w:rPr>
        <w:t>Izjavljamo, da bomo za vsa zgoraj navedena vozila naročniku, na njegov poziv in v roku, ki ga bo določil naročnik, dostavili kopije prometnih dovoljen in potrdila o homologaciji.</w:t>
      </w:r>
    </w:p>
    <w:p w:rsidR="00552CEB" w:rsidRDefault="00552CEB" w:rsidP="00552CEB">
      <w:pPr>
        <w:tabs>
          <w:tab w:val="left" w:pos="851"/>
          <w:tab w:val="left" w:pos="5387"/>
        </w:tabs>
        <w:spacing w:line="264" w:lineRule="auto"/>
        <w:jc w:val="both"/>
        <w:rPr>
          <w:rFonts w:cs="Tahoma"/>
          <w:color w:val="000000"/>
          <w:szCs w:val="18"/>
        </w:rPr>
      </w:pP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Pr="001C0A40" w:rsidRDefault="004A20E6"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w:t>
      </w:r>
      <w:r w:rsidR="009C5DC0">
        <w:rPr>
          <w:rFonts w:cs="Tahoma"/>
          <w:color w:val="000000"/>
          <w:szCs w:val="18"/>
        </w:rPr>
        <w:t xml:space="preserve">pravljanje vseh </w:t>
      </w:r>
      <w:r w:rsidR="00FE54FE">
        <w:rPr>
          <w:rFonts w:cs="Tahoma"/>
          <w:color w:val="000000"/>
          <w:szCs w:val="18"/>
        </w:rPr>
        <w:t>storitev, ki so vezana na zbiranje in prevoz komunalnih odpadkov iz občine Gorenja vas – Poljane, tako da bomo lahko zagotavljali storitve skladno z vsemi zahtevami naročnika in pravočasno</w:t>
      </w:r>
      <w:r w:rsidR="009C5DC0">
        <w:rPr>
          <w:rFonts w:cs="Tahoma"/>
          <w:color w:val="000000"/>
          <w:szCs w:val="18"/>
        </w:rPr>
        <w:t xml:space="preserve">, </w:t>
      </w:r>
    </w:p>
    <w:p w:rsidR="00794CBF" w:rsidRDefault="00794CBF"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C17315">
      <w:pPr>
        <w:numPr>
          <w:ilvl w:val="0"/>
          <w:numId w:val="34"/>
        </w:numPr>
        <w:tabs>
          <w:tab w:val="clear" w:pos="1440"/>
        </w:tabs>
        <w:spacing w:before="120" w:line="264" w:lineRule="auto"/>
        <w:ind w:left="284" w:hanging="284"/>
        <w:jc w:val="both"/>
        <w:rPr>
          <w:rFonts w:cs="Tahoma"/>
          <w:color w:val="000000"/>
          <w:szCs w:val="18"/>
        </w:rPr>
      </w:pPr>
      <w:r>
        <w:rPr>
          <w:rFonts w:cs="Tahoma"/>
          <w:color w:val="000000"/>
          <w:szCs w:val="18"/>
        </w:rPr>
        <w:lastRenderedPageBreak/>
        <w:t>bomo zagotovili optimalno število delavcev tako, da bo izvedba naročila potekala v skladu z</w:t>
      </w:r>
      <w:r w:rsidR="00FE54FE">
        <w:rPr>
          <w:rFonts w:cs="Tahoma"/>
          <w:color w:val="000000"/>
          <w:szCs w:val="18"/>
        </w:rPr>
        <w:t xml:space="preserve"> vsemi zahtevami naročnika in po določenem terminskem planu in urniku.</w:t>
      </w:r>
      <w:r>
        <w:rPr>
          <w:rFonts w:cs="Tahoma"/>
          <w:color w:val="000000"/>
          <w:szCs w:val="18"/>
        </w:rPr>
        <w:t xml:space="preserve"> </w:t>
      </w:r>
    </w:p>
    <w:p w:rsidR="00FE54FE" w:rsidRDefault="00FE54FE" w:rsidP="00FE54FE">
      <w:pPr>
        <w:spacing w:before="120" w:line="264" w:lineRule="auto"/>
        <w:ind w:left="284"/>
        <w:jc w:val="both"/>
        <w:rPr>
          <w:rFonts w:cs="Tahoma"/>
          <w:color w:val="000000"/>
          <w:szCs w:val="18"/>
        </w:rPr>
      </w:pPr>
    </w:p>
    <w:p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FE54FE" w:rsidRDefault="00FE54FE"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Pr="004A2495" w:rsidRDefault="00794CBF" w:rsidP="00794CBF">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w:t>
      </w:r>
      <w:r w:rsidR="00FE54FE">
        <w:rPr>
          <w:rFonts w:cs="Tahoma"/>
          <w:b/>
          <w:szCs w:val="18"/>
          <w:lang w:bidi="x-none"/>
        </w:rPr>
        <w:t>VODJO IZVAJANJA STORITEV ZBIRANJA IN PREVOZA KOMUNALNIH ODPADKOV</w:t>
      </w:r>
      <w:r>
        <w:rPr>
          <w:rFonts w:cs="Tahoma"/>
          <w:b/>
          <w:szCs w:val="18"/>
          <w:lang w:bidi="x-none"/>
        </w:rPr>
        <w:t xml:space="preserv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FE54FE" w:rsidRPr="004A2495" w:rsidTr="001B3426">
        <w:trPr>
          <w:trHeight w:val="454"/>
        </w:trPr>
        <w:tc>
          <w:tcPr>
            <w:tcW w:w="2909" w:type="dxa"/>
            <w:shd w:val="clear" w:color="auto" w:fill="auto"/>
            <w:vAlign w:val="center"/>
          </w:tcPr>
          <w:p w:rsidR="00FE54FE" w:rsidRPr="004A2495" w:rsidRDefault="00FE54FE" w:rsidP="003A650B">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rsidR="00FE54FE" w:rsidRPr="004A2495" w:rsidRDefault="00FE54FE" w:rsidP="003A650B">
            <w:pPr>
              <w:spacing w:line="264" w:lineRule="auto"/>
              <w:jc w:val="both"/>
              <w:rPr>
                <w:rFonts w:cs="Tahoma"/>
                <w:bCs/>
                <w:color w:val="000000"/>
                <w:szCs w:val="18"/>
              </w:rPr>
            </w:pPr>
          </w:p>
        </w:tc>
      </w:tr>
      <w:tr w:rsidR="00FE54FE" w:rsidRPr="004A2495" w:rsidTr="001B3426">
        <w:trPr>
          <w:trHeight w:val="454"/>
        </w:trPr>
        <w:tc>
          <w:tcPr>
            <w:tcW w:w="2909" w:type="dxa"/>
            <w:shd w:val="clear" w:color="auto" w:fill="auto"/>
            <w:vAlign w:val="center"/>
          </w:tcPr>
          <w:p w:rsidR="00FE54FE" w:rsidRDefault="00FE54FE" w:rsidP="003A650B">
            <w:pPr>
              <w:spacing w:line="264" w:lineRule="auto"/>
              <w:jc w:val="both"/>
              <w:rPr>
                <w:rFonts w:cs="Tahoma"/>
                <w:bCs/>
                <w:color w:val="000000"/>
                <w:szCs w:val="18"/>
              </w:rPr>
            </w:pPr>
            <w:r>
              <w:rPr>
                <w:rFonts w:cs="Tahoma"/>
                <w:bCs/>
                <w:color w:val="000000"/>
                <w:szCs w:val="18"/>
              </w:rPr>
              <w:t>izobrazba (stopnja in smer)</w:t>
            </w:r>
          </w:p>
        </w:tc>
        <w:tc>
          <w:tcPr>
            <w:tcW w:w="5872" w:type="dxa"/>
            <w:shd w:val="clear" w:color="auto" w:fill="auto"/>
            <w:vAlign w:val="center"/>
          </w:tcPr>
          <w:p w:rsidR="00FE54FE" w:rsidRPr="004A2495" w:rsidRDefault="00FE54FE"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256930">
      <w:pPr>
        <w:pStyle w:val="Telobesedila"/>
        <w:spacing w:line="264" w:lineRule="auto"/>
        <w:rPr>
          <w:rFonts w:cs="Tahoma"/>
          <w:b/>
          <w:szCs w:val="18"/>
          <w:lang w:bidi="x-none"/>
        </w:rPr>
      </w:pPr>
    </w:p>
    <w:p w:rsidR="00FE54FE" w:rsidRDefault="00FE54FE" w:rsidP="00256930">
      <w:pPr>
        <w:pStyle w:val="Telobesedila"/>
        <w:spacing w:line="264" w:lineRule="auto"/>
        <w:rPr>
          <w:rFonts w:cs="Tahoma"/>
          <w:b/>
          <w:szCs w:val="18"/>
          <w:lang w:bidi="x-none"/>
        </w:rPr>
      </w:pPr>
      <w:r>
        <w:rPr>
          <w:rFonts w:cs="Tahoma"/>
          <w:b/>
          <w:szCs w:val="18"/>
          <w:lang w:bidi="x-none"/>
        </w:rPr>
        <w:t>Reference vodje izvajanja storitve:</w:t>
      </w:r>
    </w:p>
    <w:p w:rsidR="00FE54FE" w:rsidRDefault="00FE54FE" w:rsidP="00256930">
      <w:pPr>
        <w:pStyle w:val="Telobesedila"/>
        <w:spacing w:line="264" w:lineRule="auto"/>
        <w:rPr>
          <w:rFonts w:cs="Tahoma"/>
          <w:i/>
          <w:sz w:val="16"/>
          <w:szCs w:val="16"/>
          <w:lang w:bidi="x-none"/>
        </w:rPr>
      </w:pPr>
      <w:r w:rsidRPr="0069638F">
        <w:rPr>
          <w:rFonts w:cs="Tahoma"/>
          <w:i/>
          <w:sz w:val="16"/>
          <w:szCs w:val="16"/>
          <w:lang w:bidi="x-none"/>
        </w:rPr>
        <w:t xml:space="preserve">opomba: </w:t>
      </w:r>
      <w:r w:rsidR="0069638F" w:rsidRPr="0069638F">
        <w:rPr>
          <w:rFonts w:cs="Tahoma"/>
          <w:i/>
          <w:sz w:val="16"/>
          <w:szCs w:val="16"/>
          <w:lang w:bidi="x-none"/>
        </w:rPr>
        <w:t>Vodja izvajanja storitev mora biti strokovno usposobljen in mora imeti vsaj eno referenco, ki se nanaša na storitev zbiranja in prevoza komunalnih odpadkov iz zadnjih treh let šteto od roka za oddajo ponudb</w:t>
      </w:r>
      <w:r w:rsidR="0069638F">
        <w:rPr>
          <w:rFonts w:cs="Tahoma"/>
          <w:i/>
          <w:sz w:val="16"/>
          <w:szCs w:val="16"/>
          <w:lang w:bidi="x-none"/>
        </w:rPr>
        <w:t>; vpisati vsaj eno referenco</w:t>
      </w:r>
    </w:p>
    <w:p w:rsidR="0069638F" w:rsidRPr="0069638F" w:rsidRDefault="0069638F" w:rsidP="00256930">
      <w:pPr>
        <w:pStyle w:val="Telobesedila"/>
        <w:spacing w:line="264" w:lineRule="auto"/>
        <w:rPr>
          <w:rFonts w:cs="Tahoma"/>
          <w:i/>
          <w:sz w:val="16"/>
          <w:szCs w:val="16"/>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5729"/>
      </w:tblGrid>
      <w:tr w:rsidR="0069638F" w:rsidRPr="00E07C6B" w:rsidTr="0069638F">
        <w:trPr>
          <w:trHeight w:val="340"/>
        </w:trPr>
        <w:tc>
          <w:tcPr>
            <w:tcW w:w="8781" w:type="dxa"/>
            <w:gridSpan w:val="2"/>
            <w:shd w:val="clear" w:color="auto" w:fill="DEEAF6" w:themeFill="accent1" w:themeFillTint="33"/>
            <w:vAlign w:val="center"/>
          </w:tcPr>
          <w:p w:rsidR="0069638F" w:rsidRPr="00E07C6B" w:rsidRDefault="0069638F" w:rsidP="000D10B4">
            <w:pPr>
              <w:spacing w:line="264" w:lineRule="auto"/>
              <w:rPr>
                <w:rFonts w:cs="Tahoma"/>
                <w:color w:val="000000"/>
                <w:szCs w:val="18"/>
              </w:rPr>
            </w:pPr>
            <w:r>
              <w:rPr>
                <w:rFonts w:cs="Tahoma"/>
                <w:color w:val="000000"/>
                <w:szCs w:val="18"/>
              </w:rPr>
              <w:t>1. REFERENCA</w:t>
            </w: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pogodbeni partner (naziv, naslov)</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predmet pogodbe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vrsta storitve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čas izvajanja (mesec in leto začetka in mesec in leto zaključka)</w:t>
            </w:r>
          </w:p>
        </w:tc>
        <w:tc>
          <w:tcPr>
            <w:tcW w:w="5729" w:type="dxa"/>
            <w:vAlign w:val="center"/>
          </w:tcPr>
          <w:p w:rsidR="0069638F" w:rsidRPr="00E07C6B" w:rsidRDefault="0069638F" w:rsidP="000D10B4">
            <w:pPr>
              <w:spacing w:line="264" w:lineRule="auto"/>
              <w:rPr>
                <w:rFonts w:cs="Tahoma"/>
                <w:color w:val="000000"/>
                <w:szCs w:val="18"/>
              </w:rPr>
            </w:pPr>
          </w:p>
        </w:tc>
      </w:tr>
    </w:tbl>
    <w:p w:rsidR="0069638F" w:rsidRDefault="0069638F" w:rsidP="0069638F">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5729"/>
      </w:tblGrid>
      <w:tr w:rsidR="0069638F" w:rsidRPr="00E07C6B" w:rsidTr="0069638F">
        <w:trPr>
          <w:trHeight w:val="340"/>
        </w:trPr>
        <w:tc>
          <w:tcPr>
            <w:tcW w:w="8781" w:type="dxa"/>
            <w:gridSpan w:val="2"/>
            <w:shd w:val="clear" w:color="auto" w:fill="DEEAF6" w:themeFill="accent1" w:themeFillTint="33"/>
            <w:vAlign w:val="center"/>
          </w:tcPr>
          <w:p w:rsidR="0069638F" w:rsidRPr="00E07C6B" w:rsidRDefault="0069638F" w:rsidP="000D10B4">
            <w:pPr>
              <w:spacing w:line="264" w:lineRule="auto"/>
              <w:rPr>
                <w:rFonts w:cs="Tahoma"/>
                <w:color w:val="000000"/>
                <w:szCs w:val="18"/>
              </w:rPr>
            </w:pPr>
            <w:r>
              <w:rPr>
                <w:rFonts w:cs="Tahoma"/>
                <w:color w:val="000000"/>
                <w:szCs w:val="18"/>
              </w:rPr>
              <w:lastRenderedPageBreak/>
              <w:t>2. REFERENCA</w:t>
            </w: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pogodbeni partner (naziv, naslov)</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predmet pogodbe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vrsta storitve</w:t>
            </w:r>
          </w:p>
        </w:tc>
        <w:tc>
          <w:tcPr>
            <w:tcW w:w="572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567"/>
        </w:trPr>
        <w:tc>
          <w:tcPr>
            <w:tcW w:w="3052" w:type="dxa"/>
            <w:vAlign w:val="center"/>
          </w:tcPr>
          <w:p w:rsidR="0069638F" w:rsidRPr="00E07C6B" w:rsidRDefault="0069638F" w:rsidP="000D10B4">
            <w:pPr>
              <w:spacing w:line="264" w:lineRule="auto"/>
              <w:rPr>
                <w:rFonts w:cs="Tahoma"/>
                <w:color w:val="000000"/>
                <w:szCs w:val="18"/>
              </w:rPr>
            </w:pPr>
            <w:r>
              <w:rPr>
                <w:rFonts w:cs="Tahoma"/>
                <w:color w:val="000000"/>
                <w:szCs w:val="18"/>
              </w:rPr>
              <w:t>čas izvajanja (mesec in leto začetka in mesec in leto zaključka</w:t>
            </w:r>
          </w:p>
        </w:tc>
        <w:tc>
          <w:tcPr>
            <w:tcW w:w="5729" w:type="dxa"/>
            <w:vAlign w:val="center"/>
          </w:tcPr>
          <w:p w:rsidR="0069638F" w:rsidRPr="00E07C6B" w:rsidRDefault="0069638F" w:rsidP="000D10B4">
            <w:pPr>
              <w:spacing w:line="264" w:lineRule="auto"/>
              <w:rPr>
                <w:rFonts w:cs="Tahoma"/>
                <w:color w:val="000000"/>
                <w:szCs w:val="18"/>
              </w:rPr>
            </w:pPr>
          </w:p>
        </w:tc>
      </w:tr>
    </w:tbl>
    <w:p w:rsidR="0069638F" w:rsidRDefault="0069638F" w:rsidP="00256930">
      <w:pPr>
        <w:pStyle w:val="Telobesedila"/>
        <w:spacing w:line="264" w:lineRule="auto"/>
        <w:rPr>
          <w:rFonts w:cs="Tahoma"/>
          <w:b/>
          <w:szCs w:val="18"/>
          <w:lang w:bidi="x-none"/>
        </w:rPr>
      </w:pPr>
    </w:p>
    <w:p w:rsidR="0069638F" w:rsidRDefault="0069638F" w:rsidP="00256930">
      <w:pPr>
        <w:pStyle w:val="Telobesedila"/>
        <w:spacing w:line="264" w:lineRule="auto"/>
        <w:rPr>
          <w:rFonts w:cs="Tahoma"/>
          <w:b/>
          <w:szCs w:val="18"/>
          <w:lang w:bidi="x-none"/>
        </w:rPr>
      </w:pPr>
    </w:p>
    <w:p w:rsidR="0069638F" w:rsidRDefault="0069638F" w:rsidP="0069638F">
      <w:pPr>
        <w:spacing w:line="312" w:lineRule="auto"/>
        <w:jc w:val="both"/>
        <w:rPr>
          <w:rFonts w:cs="Tahoma"/>
          <w:szCs w:val="18"/>
        </w:rPr>
      </w:pPr>
      <w:r>
        <w:rPr>
          <w:rFonts w:cs="Tahoma"/>
          <w:szCs w:val="18"/>
        </w:rPr>
        <w:t xml:space="preserve">Izjavljamo, da je oseba, ki jo predlagamo za vodjo izvajanja storitve nas v rednem delovnem razmerju oziroma, z navedeno osebo pogodbeno sodelujemo, in da bomo v kolikor bo naročnik to zahteval, predložili naročniku dokument s katerim bomo dokazovali status osebe, predlagane za vodjo izvajanja storitve. </w:t>
      </w:r>
    </w:p>
    <w:p w:rsidR="0069638F" w:rsidRDefault="0069638F" w:rsidP="0069638F">
      <w:pPr>
        <w:pStyle w:val="Telobesedila"/>
        <w:pBdr>
          <w:bottom w:val="dashDotStroked" w:sz="24" w:space="1" w:color="auto"/>
        </w:pBdr>
        <w:spacing w:line="264" w:lineRule="auto"/>
        <w:rPr>
          <w:rFonts w:cs="Tahoma"/>
          <w:b/>
          <w:szCs w:val="18"/>
        </w:rPr>
      </w:pPr>
    </w:p>
    <w:p w:rsidR="0069638F" w:rsidRDefault="0069638F" w:rsidP="0069638F">
      <w:pPr>
        <w:pStyle w:val="Telobesedila"/>
        <w:spacing w:line="264" w:lineRule="auto"/>
        <w:rPr>
          <w:rFonts w:cs="Tahoma"/>
          <w:b/>
          <w:szCs w:val="18"/>
          <w:lang w:bidi="x-none"/>
        </w:rPr>
      </w:pPr>
    </w:p>
    <w:p w:rsidR="00FE54FE" w:rsidRDefault="0069638F" w:rsidP="00256930">
      <w:pPr>
        <w:pStyle w:val="Telobesedila"/>
        <w:spacing w:line="264" w:lineRule="auto"/>
        <w:rPr>
          <w:rFonts w:cs="Tahoma"/>
          <w:b/>
          <w:szCs w:val="18"/>
          <w:lang w:bidi="x-none"/>
        </w:rPr>
      </w:pPr>
      <w:r>
        <w:rPr>
          <w:rFonts w:cs="Tahoma"/>
          <w:b/>
          <w:szCs w:val="18"/>
          <w:lang w:bidi="x-none"/>
        </w:rPr>
        <w:t>OPERATIVNI IZVAJALCI:</w:t>
      </w:r>
    </w:p>
    <w:p w:rsidR="0069638F" w:rsidRPr="0069638F" w:rsidRDefault="0069638F" w:rsidP="00256930">
      <w:pPr>
        <w:pStyle w:val="Telobesedila"/>
        <w:spacing w:line="264" w:lineRule="auto"/>
        <w:rPr>
          <w:rFonts w:cs="Tahoma"/>
          <w:i/>
          <w:sz w:val="16"/>
          <w:szCs w:val="16"/>
          <w:lang w:bidi="x-none"/>
        </w:rPr>
      </w:pPr>
      <w:r w:rsidRPr="0069638F">
        <w:rPr>
          <w:rFonts w:cs="Tahoma"/>
          <w:i/>
          <w:sz w:val="16"/>
          <w:szCs w:val="16"/>
          <w:lang w:bidi="x-none"/>
        </w:rPr>
        <w:t>opomba: vpisati delovodje, voznike, spremljevalce, …, ki bodo izvajali naročilo</w:t>
      </w:r>
    </w:p>
    <w:p w:rsidR="0069638F" w:rsidRDefault="0069638F"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927"/>
        <w:gridCol w:w="2924"/>
      </w:tblGrid>
      <w:tr w:rsidR="0069638F" w:rsidRPr="005B5A99" w:rsidTr="0069638F">
        <w:trPr>
          <w:trHeight w:val="397"/>
        </w:trPr>
        <w:tc>
          <w:tcPr>
            <w:tcW w:w="2930"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ime in priimek</w:t>
            </w:r>
          </w:p>
        </w:tc>
        <w:tc>
          <w:tcPr>
            <w:tcW w:w="2927"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izobrazba</w:t>
            </w:r>
          </w:p>
        </w:tc>
        <w:tc>
          <w:tcPr>
            <w:tcW w:w="2924" w:type="dxa"/>
            <w:shd w:val="clear" w:color="auto" w:fill="DEEAF6" w:themeFill="accent1" w:themeFillTint="33"/>
            <w:vAlign w:val="center"/>
          </w:tcPr>
          <w:p w:rsidR="0069638F" w:rsidRPr="005B5A99" w:rsidRDefault="0069638F" w:rsidP="000D10B4">
            <w:pPr>
              <w:spacing w:line="264" w:lineRule="auto"/>
              <w:jc w:val="center"/>
              <w:rPr>
                <w:rFonts w:cs="Tahoma"/>
                <w:szCs w:val="18"/>
              </w:rPr>
            </w:pPr>
            <w:r w:rsidRPr="005B5A99">
              <w:rPr>
                <w:rFonts w:cs="Tahoma"/>
                <w:szCs w:val="18"/>
              </w:rPr>
              <w:t xml:space="preserve">delovno mesto </w:t>
            </w: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r w:rsidR="0069638F" w:rsidRPr="005B5A99" w:rsidTr="0069638F">
        <w:trPr>
          <w:trHeight w:val="397"/>
        </w:trPr>
        <w:tc>
          <w:tcPr>
            <w:tcW w:w="2930" w:type="dxa"/>
            <w:vAlign w:val="center"/>
          </w:tcPr>
          <w:p w:rsidR="0069638F" w:rsidRPr="005B5A99" w:rsidRDefault="0069638F" w:rsidP="000D10B4">
            <w:pPr>
              <w:spacing w:line="264" w:lineRule="auto"/>
              <w:jc w:val="both"/>
              <w:rPr>
                <w:rFonts w:cs="Tahoma"/>
                <w:szCs w:val="18"/>
              </w:rPr>
            </w:pPr>
          </w:p>
        </w:tc>
        <w:tc>
          <w:tcPr>
            <w:tcW w:w="2927" w:type="dxa"/>
            <w:vAlign w:val="center"/>
          </w:tcPr>
          <w:p w:rsidR="0069638F" w:rsidRPr="005B5A99" w:rsidRDefault="0069638F" w:rsidP="000D10B4">
            <w:pPr>
              <w:spacing w:line="264" w:lineRule="auto"/>
              <w:jc w:val="both"/>
              <w:rPr>
                <w:rFonts w:cs="Tahoma"/>
                <w:szCs w:val="18"/>
              </w:rPr>
            </w:pPr>
          </w:p>
        </w:tc>
        <w:tc>
          <w:tcPr>
            <w:tcW w:w="2924" w:type="dxa"/>
            <w:vAlign w:val="center"/>
          </w:tcPr>
          <w:p w:rsidR="0069638F" w:rsidRPr="005B5A99" w:rsidRDefault="0069638F" w:rsidP="000D10B4">
            <w:pPr>
              <w:spacing w:line="264" w:lineRule="auto"/>
              <w:jc w:val="both"/>
              <w:rPr>
                <w:rFonts w:cs="Tahoma"/>
                <w:szCs w:val="18"/>
              </w:rPr>
            </w:pPr>
          </w:p>
        </w:tc>
      </w:tr>
    </w:tbl>
    <w:p w:rsidR="0069638F" w:rsidRDefault="0069638F" w:rsidP="00256930">
      <w:pPr>
        <w:pStyle w:val="Telobesedila"/>
        <w:spacing w:line="264" w:lineRule="auto"/>
        <w:rPr>
          <w:rFonts w:cs="Tahoma"/>
          <w:b/>
          <w:szCs w:val="18"/>
          <w:lang w:bidi="x-none"/>
        </w:rPr>
      </w:pPr>
    </w:p>
    <w:p w:rsidR="0069638F" w:rsidRDefault="0069638F" w:rsidP="0069638F">
      <w:pPr>
        <w:pStyle w:val="Telobesedila"/>
        <w:pBdr>
          <w:bottom w:val="dashDotStroked" w:sz="24" w:space="1" w:color="auto"/>
        </w:pBdr>
        <w:spacing w:line="264" w:lineRule="auto"/>
        <w:rPr>
          <w:rFonts w:cs="Tahoma"/>
          <w:b/>
          <w:szCs w:val="18"/>
        </w:rPr>
      </w:pPr>
    </w:p>
    <w:p w:rsidR="0069638F" w:rsidRDefault="0069638F" w:rsidP="0069638F">
      <w:pPr>
        <w:pStyle w:val="Telobesedila"/>
        <w:spacing w:line="264" w:lineRule="auto"/>
        <w:rPr>
          <w:rFonts w:cs="Tahoma"/>
          <w:b/>
          <w:szCs w:val="18"/>
          <w:lang w:bidi="x-none"/>
        </w:rPr>
      </w:pPr>
    </w:p>
    <w:p w:rsidR="0069638F" w:rsidRDefault="0069638F" w:rsidP="00256930">
      <w:pPr>
        <w:pStyle w:val="Telobesedila"/>
        <w:spacing w:line="264" w:lineRule="auto"/>
        <w:rPr>
          <w:rFonts w:cs="Tahoma"/>
          <w:b/>
          <w:szCs w:val="18"/>
          <w:lang w:bidi="x-none"/>
        </w:rPr>
      </w:pPr>
      <w:r>
        <w:rPr>
          <w:rFonts w:cs="Tahoma"/>
          <w:b/>
          <w:szCs w:val="18"/>
          <w:lang w:bidi="x-none"/>
        </w:rPr>
        <w:lastRenderedPageBreak/>
        <w:t xml:space="preserve">SKUPNO ŠTEVILO ZAPOSLENIH PRI PONUDNIKU NA DAN 31. </w:t>
      </w:r>
      <w:r w:rsidR="00F52853">
        <w:rPr>
          <w:rFonts w:cs="Tahoma"/>
          <w:b/>
          <w:szCs w:val="18"/>
          <w:lang w:bidi="x-none"/>
        </w:rPr>
        <w:t>AVGUST</w:t>
      </w:r>
      <w:r>
        <w:rPr>
          <w:rFonts w:cs="Tahoma"/>
          <w:b/>
          <w:szCs w:val="18"/>
          <w:lang w:bidi="x-none"/>
        </w:rPr>
        <w:t xml:space="preserve"> 2017</w:t>
      </w:r>
    </w:p>
    <w:p w:rsidR="0069638F" w:rsidRDefault="0069638F"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2"/>
        <w:gridCol w:w="4069"/>
      </w:tblGrid>
      <w:tr w:rsidR="0069638F" w:rsidRPr="00E07C6B" w:rsidTr="0069638F">
        <w:trPr>
          <w:trHeight w:val="340"/>
        </w:trPr>
        <w:tc>
          <w:tcPr>
            <w:tcW w:w="4712" w:type="dxa"/>
            <w:shd w:val="clear" w:color="auto" w:fill="DEEAF6" w:themeFill="accent1" w:themeFillTint="33"/>
            <w:vAlign w:val="center"/>
          </w:tcPr>
          <w:p w:rsidR="0069638F" w:rsidRPr="00E07C6B" w:rsidRDefault="0069638F" w:rsidP="000D10B4">
            <w:pPr>
              <w:spacing w:line="264" w:lineRule="auto"/>
              <w:jc w:val="center"/>
              <w:rPr>
                <w:rFonts w:cs="Tahoma"/>
                <w:color w:val="000000"/>
                <w:szCs w:val="18"/>
              </w:rPr>
            </w:pPr>
            <w:r>
              <w:rPr>
                <w:rFonts w:cs="Tahoma"/>
                <w:color w:val="000000"/>
                <w:szCs w:val="18"/>
              </w:rPr>
              <w:t>stopnja šolske izobrazbe</w:t>
            </w:r>
          </w:p>
        </w:tc>
        <w:tc>
          <w:tcPr>
            <w:tcW w:w="4069" w:type="dxa"/>
            <w:shd w:val="clear" w:color="auto" w:fill="DEEAF6" w:themeFill="accent1" w:themeFillTint="33"/>
            <w:vAlign w:val="center"/>
          </w:tcPr>
          <w:p w:rsidR="0069638F" w:rsidRPr="00E07C6B" w:rsidRDefault="0069638F" w:rsidP="000D10B4">
            <w:pPr>
              <w:spacing w:line="264" w:lineRule="auto"/>
              <w:jc w:val="center"/>
              <w:rPr>
                <w:rFonts w:cs="Tahoma"/>
                <w:color w:val="000000"/>
                <w:szCs w:val="18"/>
              </w:rPr>
            </w:pPr>
            <w:r>
              <w:rPr>
                <w:rFonts w:cs="Tahoma"/>
                <w:color w:val="000000"/>
                <w:szCs w:val="18"/>
              </w:rPr>
              <w:t>število zaposlenih</w:t>
            </w:r>
          </w:p>
        </w:tc>
      </w:tr>
      <w:tr w:rsidR="0069638F" w:rsidRPr="00E07C6B" w:rsidTr="0069638F">
        <w:trPr>
          <w:trHeight w:val="340"/>
        </w:trPr>
        <w:tc>
          <w:tcPr>
            <w:tcW w:w="4712" w:type="dxa"/>
            <w:vAlign w:val="center"/>
          </w:tcPr>
          <w:p w:rsidR="0069638F" w:rsidRPr="00E07C6B" w:rsidRDefault="0069638F" w:rsidP="000D10B4">
            <w:pPr>
              <w:spacing w:line="264" w:lineRule="auto"/>
              <w:rPr>
                <w:rFonts w:cs="Tahoma"/>
                <w:color w:val="000000"/>
                <w:szCs w:val="18"/>
              </w:rPr>
            </w:pPr>
            <w:r>
              <w:rPr>
                <w:rFonts w:cs="Tahoma"/>
                <w:color w:val="000000"/>
                <w:szCs w:val="18"/>
              </w:rPr>
              <w:t>nedokončana osnovna šola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Pr="00E07C6B" w:rsidRDefault="0069638F" w:rsidP="000D10B4">
            <w:pPr>
              <w:spacing w:line="264" w:lineRule="auto"/>
              <w:rPr>
                <w:rFonts w:cs="Tahoma"/>
                <w:color w:val="000000"/>
                <w:szCs w:val="18"/>
              </w:rPr>
            </w:pPr>
            <w:r>
              <w:rPr>
                <w:rFonts w:cs="Tahoma"/>
                <w:color w:val="000000"/>
                <w:szCs w:val="18"/>
              </w:rPr>
              <w:t>osnovna šola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Pr="00E07C6B" w:rsidRDefault="0069638F" w:rsidP="000D10B4">
            <w:pPr>
              <w:spacing w:line="264" w:lineRule="auto"/>
              <w:rPr>
                <w:rFonts w:cs="Tahoma"/>
                <w:color w:val="000000"/>
                <w:szCs w:val="18"/>
              </w:rPr>
            </w:pPr>
            <w:r>
              <w:rPr>
                <w:rFonts w:cs="Tahoma"/>
                <w:color w:val="000000"/>
                <w:szCs w:val="18"/>
              </w:rPr>
              <w:t>poklicna šola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Pr="00E07C6B" w:rsidRDefault="0069638F" w:rsidP="000D10B4">
            <w:pPr>
              <w:spacing w:line="264" w:lineRule="auto"/>
              <w:rPr>
                <w:rFonts w:cs="Tahoma"/>
                <w:color w:val="000000"/>
                <w:szCs w:val="18"/>
              </w:rPr>
            </w:pPr>
            <w:r>
              <w:rPr>
                <w:rFonts w:cs="Tahoma"/>
                <w:color w:val="000000"/>
                <w:szCs w:val="18"/>
              </w:rPr>
              <w:t>srednja šola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Pr="00E07C6B" w:rsidRDefault="0069638F" w:rsidP="000D10B4">
            <w:pPr>
              <w:spacing w:line="264" w:lineRule="auto"/>
              <w:rPr>
                <w:rFonts w:cs="Tahoma"/>
                <w:color w:val="000000"/>
                <w:szCs w:val="18"/>
              </w:rPr>
            </w:pPr>
            <w:r>
              <w:rPr>
                <w:rFonts w:cs="Tahoma"/>
                <w:color w:val="000000"/>
                <w:szCs w:val="18"/>
              </w:rPr>
              <w:t>višja šola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Default="0069638F" w:rsidP="000D10B4">
            <w:pPr>
              <w:spacing w:line="264" w:lineRule="auto"/>
              <w:rPr>
                <w:rFonts w:cs="Tahoma"/>
                <w:color w:val="000000"/>
                <w:szCs w:val="18"/>
              </w:rPr>
            </w:pPr>
            <w:r>
              <w:rPr>
                <w:rFonts w:cs="Tahoma"/>
                <w:color w:val="000000"/>
                <w:szCs w:val="18"/>
              </w:rPr>
              <w:t>visoka šola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Default="0069638F" w:rsidP="000D10B4">
            <w:pPr>
              <w:spacing w:line="264" w:lineRule="auto"/>
              <w:rPr>
                <w:rFonts w:cs="Tahoma"/>
                <w:color w:val="000000"/>
                <w:szCs w:val="18"/>
              </w:rPr>
            </w:pPr>
            <w:r>
              <w:rPr>
                <w:rFonts w:cs="Tahoma"/>
                <w:color w:val="000000"/>
                <w:szCs w:val="18"/>
              </w:rPr>
              <w:t>univerza</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Default="0069638F" w:rsidP="000D10B4">
            <w:pPr>
              <w:spacing w:line="264" w:lineRule="auto"/>
              <w:rPr>
                <w:rFonts w:cs="Tahoma"/>
                <w:color w:val="000000"/>
                <w:szCs w:val="18"/>
              </w:rPr>
            </w:pPr>
            <w:r>
              <w:rPr>
                <w:rFonts w:cs="Tahoma"/>
                <w:color w:val="000000"/>
                <w:szCs w:val="18"/>
              </w:rPr>
              <w:t>magisterij</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Default="0069638F" w:rsidP="000D10B4">
            <w:pPr>
              <w:spacing w:line="264" w:lineRule="auto"/>
              <w:rPr>
                <w:rFonts w:cs="Tahoma"/>
                <w:color w:val="000000"/>
                <w:szCs w:val="18"/>
              </w:rPr>
            </w:pPr>
            <w:r>
              <w:rPr>
                <w:rFonts w:cs="Tahoma"/>
                <w:color w:val="000000"/>
                <w:szCs w:val="18"/>
              </w:rPr>
              <w:t>doktorat</w:t>
            </w:r>
          </w:p>
        </w:tc>
        <w:tc>
          <w:tcPr>
            <w:tcW w:w="4069" w:type="dxa"/>
            <w:vAlign w:val="center"/>
          </w:tcPr>
          <w:p w:rsidR="0069638F" w:rsidRPr="00E07C6B" w:rsidRDefault="0069638F" w:rsidP="000D10B4">
            <w:pPr>
              <w:spacing w:line="264" w:lineRule="auto"/>
              <w:rPr>
                <w:rFonts w:cs="Tahoma"/>
                <w:color w:val="000000"/>
                <w:szCs w:val="18"/>
              </w:rPr>
            </w:pPr>
          </w:p>
        </w:tc>
      </w:tr>
      <w:tr w:rsidR="0069638F" w:rsidRPr="00E07C6B" w:rsidTr="0069638F">
        <w:trPr>
          <w:trHeight w:val="340"/>
        </w:trPr>
        <w:tc>
          <w:tcPr>
            <w:tcW w:w="4712" w:type="dxa"/>
            <w:vAlign w:val="center"/>
          </w:tcPr>
          <w:p w:rsidR="0069638F" w:rsidRDefault="0069638F" w:rsidP="000D10B4">
            <w:pPr>
              <w:spacing w:line="264" w:lineRule="auto"/>
              <w:jc w:val="right"/>
              <w:rPr>
                <w:rFonts w:cs="Tahoma"/>
                <w:color w:val="000000"/>
                <w:szCs w:val="18"/>
              </w:rPr>
            </w:pPr>
            <w:r>
              <w:rPr>
                <w:rFonts w:cs="Tahoma"/>
                <w:color w:val="000000"/>
                <w:szCs w:val="18"/>
              </w:rPr>
              <w:t>skupaj število zaposlenih</w:t>
            </w:r>
          </w:p>
        </w:tc>
        <w:tc>
          <w:tcPr>
            <w:tcW w:w="4069" w:type="dxa"/>
            <w:vAlign w:val="center"/>
          </w:tcPr>
          <w:p w:rsidR="0069638F" w:rsidRPr="00E07C6B" w:rsidRDefault="0069638F" w:rsidP="000D10B4">
            <w:pPr>
              <w:spacing w:line="264" w:lineRule="auto"/>
              <w:rPr>
                <w:rFonts w:cs="Tahoma"/>
                <w:color w:val="000000"/>
                <w:szCs w:val="18"/>
              </w:rPr>
            </w:pPr>
          </w:p>
        </w:tc>
      </w:tr>
    </w:tbl>
    <w:p w:rsidR="0069638F" w:rsidRDefault="0069638F" w:rsidP="00256930">
      <w:pPr>
        <w:pStyle w:val="Telobesedila"/>
        <w:spacing w:line="264" w:lineRule="auto"/>
        <w:rPr>
          <w:rFonts w:cs="Tahoma"/>
          <w:b/>
          <w:szCs w:val="18"/>
          <w:lang w:bidi="x-none"/>
        </w:rPr>
      </w:pPr>
    </w:p>
    <w:p w:rsidR="0069638F" w:rsidRDefault="0069638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 xml:space="preserve">Izjavljamo, da bomo v času trajanja pogodbe naročnika obvestili o zamenjavi </w:t>
      </w:r>
      <w:r w:rsidR="0069638F">
        <w:rPr>
          <w:rFonts w:cs="Tahoma"/>
          <w:szCs w:val="18"/>
          <w:lang w:bidi="x-none"/>
        </w:rPr>
        <w:t>v tem obrazcu navedenih ključnih oseb (osebe odgovorne za izvedbo naročila, osebe za sprejem reklamacij, vodje izvedbe storitve)</w:t>
      </w:r>
      <w:r w:rsidRPr="00794CBF">
        <w:rPr>
          <w:rFonts w:cs="Tahoma"/>
          <w:szCs w:val="18"/>
          <w:lang w:bidi="x-none"/>
        </w:rPr>
        <w:t>.</w:t>
      </w:r>
    </w:p>
    <w:p w:rsidR="00552CEB" w:rsidRDefault="00552CEB" w:rsidP="00552CEB">
      <w:pPr>
        <w:spacing w:line="264" w:lineRule="auto"/>
        <w:jc w:val="both"/>
        <w:rPr>
          <w:rFonts w:cs="Tahoma"/>
          <w:szCs w:val="18"/>
        </w:rPr>
      </w:pPr>
    </w:p>
    <w:p w:rsidR="0069638F" w:rsidRPr="001256E1" w:rsidRDefault="0069638F"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69638F" w:rsidRDefault="0069638F"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B90115">
        <w:rPr>
          <w:rFonts w:cs="Tahoma"/>
          <w:i/>
          <w:sz w:val="16"/>
          <w:szCs w:val="16"/>
        </w:rPr>
        <w:t>0</w:t>
      </w:r>
      <w:r w:rsidRPr="00BC1AC4">
        <w:rPr>
          <w:rFonts w:cs="Tahoma"/>
          <w:i/>
          <w:sz w:val="16"/>
          <w:szCs w:val="16"/>
        </w:rPr>
        <w:t xml:space="preserve"> izpolniti. Obrazec mora biti datiran, žigosan in  podpisan s strani pooblaščene osebe, ki je podpisnik ponudbe.</w:t>
      </w: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spacing w:line="264" w:lineRule="auto"/>
        <w:jc w:val="both"/>
        <w:rPr>
          <w:rFonts w:cs="Tahoma"/>
          <w:szCs w:val="18"/>
        </w:rPr>
      </w:pPr>
    </w:p>
    <w:p w:rsidR="0069638F" w:rsidRPr="00D71E0C" w:rsidRDefault="0069638F"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NAJEMNA POGODBA ALI IZJAVA LASTNIKA VOZIL</w:t>
      </w:r>
    </w:p>
    <w:p w:rsidR="0069638F" w:rsidRDefault="0069638F" w:rsidP="0069638F">
      <w:pPr>
        <w:pStyle w:val="Noga"/>
        <w:spacing w:line="264" w:lineRule="auto"/>
        <w:jc w:val="both"/>
      </w:pPr>
    </w:p>
    <w:p w:rsidR="0069638F" w:rsidRPr="00E06C88"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spacing w:line="264" w:lineRule="auto"/>
        <w:jc w:val="both"/>
      </w:pPr>
    </w:p>
    <w:p w:rsidR="0069638F" w:rsidRDefault="0069638F" w:rsidP="0069638F">
      <w:pPr>
        <w:pStyle w:val="Noga"/>
        <w:spacing w:line="264" w:lineRule="auto"/>
        <w:jc w:val="both"/>
      </w:pPr>
      <w:r>
        <w:t>Za tem listom ponudnik priloži najemno pogodbo ali izjavo lastnika vozil in opreme, v kolikor ni sam lastnik vozil in opreme za zbiranje in prevoz komunalni odpadkov.</w:t>
      </w: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Default="0069638F" w:rsidP="0069638F">
      <w:pPr>
        <w:pStyle w:val="Noga"/>
        <w:tabs>
          <w:tab w:val="clear" w:pos="9072"/>
          <w:tab w:val="right" w:pos="9000"/>
        </w:tabs>
        <w:spacing w:line="264" w:lineRule="auto"/>
        <w:jc w:val="both"/>
        <w:rPr>
          <w:rFonts w:cs="Tahoma"/>
          <w:szCs w:val="18"/>
        </w:rPr>
      </w:pPr>
    </w:p>
    <w:p w:rsidR="0069638F" w:rsidRPr="0069638F" w:rsidRDefault="0069638F" w:rsidP="0069638F">
      <w:pPr>
        <w:pStyle w:val="Noga"/>
        <w:tabs>
          <w:tab w:val="clear" w:pos="9072"/>
          <w:tab w:val="right" w:pos="9000"/>
        </w:tabs>
        <w:spacing w:line="264" w:lineRule="auto"/>
        <w:jc w:val="both"/>
        <w:rPr>
          <w:rFonts w:cs="Tahoma"/>
          <w:szCs w:val="18"/>
        </w:rPr>
      </w:pPr>
    </w:p>
    <w:p w:rsidR="0069638F" w:rsidRPr="0069638F" w:rsidRDefault="0069638F" w:rsidP="0069638F">
      <w:pPr>
        <w:pStyle w:val="Noga"/>
        <w:tabs>
          <w:tab w:val="clear" w:pos="9072"/>
          <w:tab w:val="right" w:pos="9000"/>
        </w:tabs>
        <w:spacing w:line="264" w:lineRule="auto"/>
        <w:jc w:val="both"/>
        <w:rPr>
          <w:rFonts w:cs="Tahoma"/>
          <w:szCs w:val="18"/>
        </w:rPr>
      </w:pP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39347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F21410">
        <w:rPr>
          <w:rFonts w:cs="Tahoma"/>
          <w:color w:val="000000"/>
          <w:szCs w:val="18"/>
        </w:rPr>
        <w:t>storitev</w:t>
      </w:r>
      <w:r w:rsidRPr="00213CB6">
        <w:rPr>
          <w:rFonts w:cs="Tahoma"/>
          <w:color w:val="000000"/>
          <w:szCs w:val="18"/>
        </w:rPr>
        <w:t xml:space="preserve"> po </w:t>
      </w:r>
      <w:r w:rsidR="00C12737">
        <w:rPr>
          <w:rFonts w:cs="Tahoma"/>
          <w:color w:val="000000"/>
          <w:szCs w:val="18"/>
        </w:rPr>
        <w:t xml:space="preserve">odprtem postopku </w:t>
      </w:r>
      <w:r w:rsidR="00F21410">
        <w:rPr>
          <w:rFonts w:cs="Tahoma"/>
          <w:color w:val="000000"/>
          <w:szCs w:val="18"/>
        </w:rPr>
        <w:t>ZBIRANJE IN PREVOZ KOMUNALNIH ODPADKOV IZ OBČINE GORENJA VAS - POLJANE</w:t>
      </w:r>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686"/>
      </w:tblGrid>
      <w:tr w:rsidR="009C5DC0" w:rsidTr="009C5DC0">
        <w:trPr>
          <w:trHeight w:val="284"/>
        </w:trPr>
        <w:tc>
          <w:tcPr>
            <w:tcW w:w="3397"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mesto objave</w:t>
            </w:r>
          </w:p>
        </w:tc>
        <w:tc>
          <w:tcPr>
            <w:tcW w:w="3686"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številka objave</w:t>
            </w: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na Portalu javnih naročil</w:t>
            </w:r>
          </w:p>
        </w:tc>
        <w:tc>
          <w:tcPr>
            <w:tcW w:w="3686" w:type="dxa"/>
            <w:vAlign w:val="center"/>
          </w:tcPr>
          <w:p w:rsidR="009C5DC0" w:rsidRDefault="009C5DC0" w:rsidP="00000A15">
            <w:pPr>
              <w:pStyle w:val="Telobesedila"/>
              <w:spacing w:line="312" w:lineRule="auto"/>
              <w:rPr>
                <w:rFonts w:cs="Tahoma"/>
                <w:color w:val="000000"/>
                <w:szCs w:val="18"/>
              </w:rPr>
            </w:pP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v Uradnem listu Evropske unije</w:t>
            </w:r>
          </w:p>
        </w:tc>
        <w:tc>
          <w:tcPr>
            <w:tcW w:w="3686" w:type="dxa"/>
            <w:vAlign w:val="center"/>
          </w:tcPr>
          <w:p w:rsidR="009C5DC0" w:rsidRDefault="009C5DC0"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C5DC0">
        <w:rPr>
          <w:rFonts w:cs="Tahoma"/>
          <w:color w:val="000000"/>
          <w:szCs w:val="18"/>
        </w:rPr>
        <w:t>OBČ</w:t>
      </w:r>
      <w:r w:rsidR="001C0A40">
        <w:rPr>
          <w:rFonts w:cs="Tahoma"/>
          <w:color w:val="000000"/>
          <w:szCs w:val="18"/>
        </w:rPr>
        <w:t>I</w:t>
      </w:r>
      <w:r w:rsidR="009C5DC0">
        <w:rPr>
          <w:rFonts w:cs="Tahoma"/>
          <w:color w:val="000000"/>
          <w:szCs w:val="18"/>
        </w:rPr>
        <w:t xml:space="preserve">NI </w:t>
      </w:r>
      <w:r w:rsidR="00F21410">
        <w:rPr>
          <w:rFonts w:cs="Tahoma"/>
          <w:color w:val="000000"/>
          <w:szCs w:val="18"/>
        </w:rPr>
        <w:t>GORENJA VAS – POLJANE, Poljanska cesta 87, 4224 Gorenja vas</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835"/>
      </w:tblGrid>
      <w:tr w:rsidR="009C5DC0" w:rsidTr="009C5DC0">
        <w:trPr>
          <w:trHeight w:val="284"/>
        </w:trPr>
        <w:tc>
          <w:tcPr>
            <w:tcW w:w="3397"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ime in priimek</w:t>
            </w:r>
          </w:p>
        </w:tc>
        <w:tc>
          <w:tcPr>
            <w:tcW w:w="2835"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funkcija</w:t>
            </w:r>
          </w:p>
        </w:tc>
      </w:tr>
      <w:tr w:rsidR="009C5DC0" w:rsidTr="009C5DC0">
        <w:trPr>
          <w:trHeight w:val="454"/>
        </w:trPr>
        <w:tc>
          <w:tcPr>
            <w:tcW w:w="3397" w:type="dxa"/>
            <w:vAlign w:val="center"/>
          </w:tcPr>
          <w:p w:rsidR="009C5DC0" w:rsidRDefault="009C5DC0" w:rsidP="006246A1">
            <w:pPr>
              <w:pStyle w:val="Telobesedila"/>
              <w:spacing w:line="312" w:lineRule="auto"/>
              <w:rPr>
                <w:rFonts w:cs="Tahoma"/>
                <w:color w:val="000000"/>
                <w:szCs w:val="18"/>
              </w:rPr>
            </w:pPr>
          </w:p>
        </w:tc>
        <w:tc>
          <w:tcPr>
            <w:tcW w:w="2835" w:type="dxa"/>
            <w:vAlign w:val="center"/>
          </w:tcPr>
          <w:p w:rsidR="009C5DC0" w:rsidRDefault="009C5DC0"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CE71CD">
        <w:rPr>
          <w:rFonts w:cs="Tahoma"/>
          <w:szCs w:val="18"/>
        </w:rPr>
        <w:t xml:space="preserve">Občino </w:t>
      </w:r>
      <w:r w:rsidR="00F21410">
        <w:rPr>
          <w:rFonts w:cs="Tahoma"/>
          <w:szCs w:val="18"/>
        </w:rPr>
        <w:t>Gorenja vas – Poljane, Poljanska cesta 87, 4224 Gorenja vas</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F21410" w:rsidP="006246A1">
            <w:pPr>
              <w:pStyle w:val="Telobesedila"/>
              <w:spacing w:line="312" w:lineRule="auto"/>
              <w:jc w:val="right"/>
              <w:rPr>
                <w:rFonts w:cs="Tahoma"/>
                <w:color w:val="000000"/>
                <w:szCs w:val="18"/>
              </w:rPr>
            </w:pPr>
            <w:r>
              <w:rPr>
                <w:rFonts w:cs="Tahoma"/>
                <w:color w:val="000000"/>
                <w:szCs w:val="18"/>
              </w:rPr>
              <w:t>12.000,00</w:t>
            </w:r>
            <w:r w:rsidR="009C5DC0" w:rsidRPr="001C0A40">
              <w:rPr>
                <w:rFonts w:cs="Tahoma"/>
                <w:color w:val="000000"/>
                <w:szCs w:val="18"/>
              </w:rPr>
              <w:t xml:space="preserve"> </w:t>
            </w:r>
            <w:r w:rsidR="006246A1" w:rsidRPr="001C0A40">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F21410" w:rsidP="006246A1">
            <w:pPr>
              <w:pStyle w:val="Telobesedila"/>
              <w:spacing w:line="312" w:lineRule="auto"/>
              <w:jc w:val="right"/>
              <w:rPr>
                <w:rFonts w:cs="Tahoma"/>
                <w:color w:val="000000"/>
                <w:szCs w:val="18"/>
              </w:rPr>
            </w:pPr>
            <w:proofErr w:type="spellStart"/>
            <w:r>
              <w:rPr>
                <w:rFonts w:cs="Tahoma"/>
                <w:color w:val="000000"/>
                <w:szCs w:val="18"/>
              </w:rPr>
              <w:t>dvanajsttisoč</w:t>
            </w:r>
            <w:proofErr w:type="spellEnd"/>
            <w:r w:rsidR="009C5DC0">
              <w:rPr>
                <w:rFonts w:cs="Tahoma"/>
                <w:color w:val="000000"/>
                <w:szCs w:val="18"/>
              </w:rPr>
              <w:t xml:space="preserve"> EUR 00/100</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C17315">
      <w:pPr>
        <w:numPr>
          <w:ilvl w:val="0"/>
          <w:numId w:val="22"/>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C17315">
      <w:pPr>
        <w:numPr>
          <w:ilvl w:val="0"/>
          <w:numId w:val="22"/>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C17315">
      <w:pPr>
        <w:numPr>
          <w:ilvl w:val="0"/>
          <w:numId w:val="22"/>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C17315">
      <w:pPr>
        <w:numPr>
          <w:ilvl w:val="0"/>
          <w:numId w:val="22"/>
        </w:numPr>
        <w:spacing w:line="312" w:lineRule="auto"/>
        <w:ind w:left="284" w:hanging="284"/>
        <w:jc w:val="both"/>
        <w:rPr>
          <w:rFonts w:cs="Tahoma"/>
          <w:szCs w:val="18"/>
        </w:rPr>
      </w:pPr>
      <w:r>
        <w:rPr>
          <w:rFonts w:cs="Tahoma"/>
          <w:szCs w:val="18"/>
        </w:rPr>
        <w:t>izdajatelj menice in te menične izjave v ponudbi predloži neresnične podatke.</w:t>
      </w:r>
    </w:p>
    <w:p w:rsidR="00B90115" w:rsidRDefault="00B90115" w:rsidP="00B90115">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F21410">
        <w:rPr>
          <w:rFonts w:cs="Tahoma"/>
          <w:szCs w:val="18"/>
        </w:rPr>
        <w:t>Gorenja vas – Pojane</w:t>
      </w:r>
      <w:r w:rsidRPr="00213CB6">
        <w:rPr>
          <w:rFonts w:cs="Tahoma"/>
          <w:szCs w:val="18"/>
        </w:rPr>
        <w:t xml:space="preserv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246A1">
        <w:rPr>
          <w:rFonts w:cs="Tahoma"/>
          <w:szCs w:val="18"/>
        </w:rPr>
        <w:t xml:space="preserve">Občino </w:t>
      </w:r>
      <w:r w:rsidR="00F21410">
        <w:rPr>
          <w:rFonts w:cs="Tahoma"/>
          <w:szCs w:val="18"/>
        </w:rPr>
        <w:t>Gorenja vas – Poljane, Poljanska cesta 87, 4224 Gorenja vas</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r>
              <w:rPr>
                <w:rFonts w:cs="Tahoma"/>
                <w:color w:val="000000"/>
                <w:szCs w:val="18"/>
              </w:rPr>
              <w:t xml:space="preserve">SI56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9C5DC0">
        <w:rPr>
          <w:rFonts w:cs="Tahoma"/>
          <w:szCs w:val="18"/>
        </w:rPr>
        <w:t>4 mesece od datuma za prejem ponudb</w:t>
      </w:r>
      <w:r w:rsidRPr="00213CB6">
        <w:rPr>
          <w:rFonts w:cs="Tahoma"/>
          <w:szCs w:val="18"/>
        </w:rPr>
        <w:t>.</w:t>
      </w:r>
    </w:p>
    <w:p w:rsidR="00000A15" w:rsidRPr="00213CB6" w:rsidRDefault="00000A15" w:rsidP="00000A15">
      <w:pPr>
        <w:spacing w:line="312" w:lineRule="auto"/>
        <w:jc w:val="both"/>
        <w:rPr>
          <w:rFonts w:cs="Tahoma"/>
          <w:szCs w:val="18"/>
        </w:rPr>
      </w:pPr>
    </w:p>
    <w:p w:rsidR="00B90115" w:rsidRPr="00213CB6" w:rsidRDefault="00B90115" w:rsidP="00B90115">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9C5DC0" w:rsidRDefault="009C5DC0" w:rsidP="009C5DC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9C5DC0" w:rsidRPr="00213CB6" w:rsidRDefault="009C5DC0" w:rsidP="009C5DC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9C5DC0" w:rsidRPr="00213CB6" w:rsidRDefault="009C5DC0" w:rsidP="009C5DC0">
      <w:pPr>
        <w:spacing w:line="312" w:lineRule="auto"/>
        <w:jc w:val="both"/>
        <w:rPr>
          <w:rFonts w:cs="Tahoma"/>
          <w:b/>
          <w:szCs w:val="18"/>
        </w:rPr>
      </w:pPr>
    </w:p>
    <w:p w:rsidR="009C5DC0" w:rsidRPr="00213CB6" w:rsidRDefault="009C5DC0" w:rsidP="009C5DC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9C5DC0" w:rsidRPr="00213CB6" w:rsidRDefault="009C5DC0" w:rsidP="009C5DC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9C5DC0" w:rsidRPr="00213CB6" w:rsidRDefault="009C5DC0" w:rsidP="009C5DC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9C5DC0" w:rsidRPr="00213CB6" w:rsidRDefault="009C5DC0" w:rsidP="009C5DC0">
      <w:pPr>
        <w:spacing w:line="312" w:lineRule="auto"/>
        <w:ind w:left="5664"/>
        <w:jc w:val="both"/>
        <w:rPr>
          <w:rFonts w:cs="Tahoma"/>
          <w:szCs w:val="18"/>
        </w:rPr>
      </w:pPr>
      <w:r w:rsidRPr="00213CB6">
        <w:rPr>
          <w:rFonts w:cs="Tahoma"/>
          <w:szCs w:val="18"/>
        </w:rPr>
        <w:t xml:space="preserve">          </w:t>
      </w:r>
    </w:p>
    <w:p w:rsidR="009C5DC0" w:rsidRPr="00213CB6" w:rsidRDefault="009C5DC0" w:rsidP="009C5DC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9C5DC0" w:rsidRDefault="009C5DC0" w:rsidP="009C5DC0">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B90115">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A93373">
        <w:rPr>
          <w:rFonts w:cs="Tahoma"/>
          <w:i/>
          <w:color w:val="000000"/>
          <w:sz w:val="16"/>
          <w:szCs w:val="16"/>
        </w:rPr>
        <w:t xml:space="preserve"> Izjavi se priloži podpisana in žigosana menica.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A9337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IZROČITVI GARANCIJ</w:t>
      </w:r>
      <w:r w:rsidR="00DF26EC">
        <w:rPr>
          <w:rFonts w:cs="Tahoma"/>
          <w:sz w:val="22"/>
          <w:szCs w:val="22"/>
        </w:rPr>
        <w:t>E</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246A1">
        <w:rPr>
          <w:rFonts w:cs="Tahoma"/>
          <w:szCs w:val="18"/>
        </w:rPr>
        <w:t xml:space="preserve">Občini </w:t>
      </w:r>
      <w:r w:rsidR="00F21410">
        <w:rPr>
          <w:rFonts w:cs="Tahoma"/>
          <w:szCs w:val="18"/>
        </w:rPr>
        <w:t>Gorenja vas – Poljane, Poljanska cesta 87, 4224 Gorenja vas</w:t>
      </w:r>
      <w:r>
        <w:rPr>
          <w:rFonts w:cs="Tahoma"/>
          <w:szCs w:val="18"/>
        </w:rPr>
        <w:t>,</w:t>
      </w:r>
      <w:r w:rsidRPr="00B70662">
        <w:rPr>
          <w:rFonts w:cs="Tahoma"/>
          <w:szCs w:val="18"/>
        </w:rPr>
        <w:t xml:space="preserve"> izjavljamo, da bomo v kolikor bomo izbrani v postopku javnega razp</w:t>
      </w:r>
      <w:r w:rsidR="00794CBF">
        <w:rPr>
          <w:rFonts w:cs="Tahoma"/>
          <w:szCs w:val="18"/>
        </w:rPr>
        <w:t xml:space="preserve">isa za oddajo javnega naročila </w:t>
      </w:r>
      <w:r w:rsidR="00F21410">
        <w:rPr>
          <w:rFonts w:cs="Tahoma"/>
          <w:szCs w:val="18"/>
        </w:rPr>
        <w:t>storitev</w:t>
      </w:r>
      <w:r w:rsidRPr="00B70662">
        <w:rPr>
          <w:rFonts w:cs="Tahoma"/>
          <w:szCs w:val="18"/>
        </w:rPr>
        <w:t xml:space="preserve"> po </w:t>
      </w:r>
      <w:r w:rsidR="006246A1">
        <w:rPr>
          <w:rFonts w:cs="Tahoma"/>
          <w:szCs w:val="18"/>
        </w:rPr>
        <w:t xml:space="preserve">odprtem postopku </w:t>
      </w:r>
      <w:r w:rsidR="00F21410">
        <w:rPr>
          <w:rFonts w:cs="Tahoma"/>
          <w:szCs w:val="18"/>
        </w:rPr>
        <w:t>ZBIRANJE IN PREVOZ KOMUNALNIH ODPADKOV IZ OBČINE GORENJA VAS – POLJANE</w:t>
      </w:r>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F21410" w:rsidRPr="00B70662" w:rsidRDefault="00F21410" w:rsidP="00C17315">
      <w:pPr>
        <w:pStyle w:val="Glava"/>
        <w:numPr>
          <w:ilvl w:val="0"/>
          <w:numId w:val="23"/>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izdano s strani banke ali zavarovalnice, plačljivo na prvi poziv,</w:t>
      </w:r>
      <w:r w:rsidRPr="00B70662">
        <w:rPr>
          <w:rFonts w:cs="Tahoma"/>
          <w:szCs w:val="18"/>
        </w:rPr>
        <w:t xml:space="preserve"> v višini </w:t>
      </w:r>
      <w:r>
        <w:rPr>
          <w:rFonts w:cs="Tahoma"/>
          <w:szCs w:val="18"/>
        </w:rPr>
        <w:t>10</w:t>
      </w:r>
      <w:r w:rsidRPr="00B70662">
        <w:rPr>
          <w:rFonts w:cs="Tahoma"/>
          <w:szCs w:val="18"/>
        </w:rPr>
        <w:t xml:space="preserve">% </w:t>
      </w:r>
      <w:r>
        <w:rPr>
          <w:rFonts w:cs="Tahoma"/>
          <w:szCs w:val="18"/>
        </w:rPr>
        <w:t xml:space="preserve">skupne </w:t>
      </w:r>
      <w:r w:rsidRPr="00B70662">
        <w:rPr>
          <w:rFonts w:cs="Tahoma"/>
          <w:szCs w:val="18"/>
        </w:rPr>
        <w:t>pogodbene vrednosti</w:t>
      </w:r>
      <w:r>
        <w:rPr>
          <w:rFonts w:cs="Tahoma"/>
          <w:szCs w:val="18"/>
        </w:rPr>
        <w:t xml:space="preserve"> z DDV</w:t>
      </w:r>
      <w:r w:rsidRPr="00B70662">
        <w:rPr>
          <w:rFonts w:cs="Tahoma"/>
          <w:szCs w:val="18"/>
        </w:rPr>
        <w:t xml:space="preserve">, veljavno do vključno </w:t>
      </w:r>
      <w:r>
        <w:rPr>
          <w:rFonts w:cs="Tahoma"/>
          <w:szCs w:val="18"/>
        </w:rPr>
        <w:t>49 mesecev po začetku veljavnosti pogodbe, v vsebini, ki je navedena v vzorcu garancije (2. del, točka 2.3.2. Zavarovanje za dobro izvedbo pogodbenih obveznosti)</w:t>
      </w:r>
      <w:r w:rsidRPr="00797644">
        <w:rPr>
          <w:rFonts w:cs="Tahoma"/>
          <w:szCs w:val="18"/>
        </w:rPr>
        <w:t>;</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pogodbenih obveznosti pogodba ni sklenjena (veljavna), naročnik pa bo unovčil menico z menično izjavo dano za zavarovanje za resnost ponudbe; </w:t>
      </w:r>
    </w:p>
    <w:p w:rsidR="00F21410" w:rsidRPr="00B70662" w:rsidRDefault="00F21410"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Default="00CE71CD" w:rsidP="00CE71CD">
      <w:pPr>
        <w:spacing w:line="264" w:lineRule="auto"/>
        <w:jc w:val="both"/>
        <w:rPr>
          <w:rFonts w:cs="Tahoma"/>
          <w:b/>
          <w:szCs w:val="18"/>
        </w:rPr>
      </w:pPr>
    </w:p>
    <w:p w:rsidR="0088652E" w:rsidRPr="00B70662" w:rsidRDefault="0088652E"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F21410" w:rsidRDefault="00F21410"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B90115">
        <w:rPr>
          <w:rFonts w:cs="Tahoma"/>
          <w:i/>
          <w:snapToGrid w:val="0"/>
          <w:sz w:val="16"/>
          <w:szCs w:val="16"/>
        </w:rPr>
        <w:t>2</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3</w:t>
      </w:r>
      <w:r>
        <w:rPr>
          <w:rFonts w:cs="Tahoma"/>
          <w:b/>
          <w:szCs w:val="18"/>
        </w:rPr>
        <w:t xml:space="preserve">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3A650B"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F21410" w:rsidRPr="004873DE" w:rsidRDefault="00F21410" w:rsidP="00F21410">
      <w:pPr>
        <w:spacing w:line="264" w:lineRule="auto"/>
        <w:jc w:val="both"/>
        <w:rPr>
          <w:rFonts w:cs="Tahoma"/>
          <w:szCs w:val="18"/>
        </w:rPr>
      </w:pPr>
      <w:r w:rsidRPr="004873DE">
        <w:rPr>
          <w:rFonts w:cs="Tahoma"/>
          <w:b/>
          <w:bCs/>
          <w:szCs w:val="18"/>
        </w:rPr>
        <w:t xml:space="preserve">OBČINA GORENJA VAS – POLJANE, Poljanska cesta 87, 4224 Gorenja vas, </w:t>
      </w:r>
      <w:r w:rsidRPr="004873DE">
        <w:rPr>
          <w:rFonts w:cs="Tahoma"/>
          <w:szCs w:val="18"/>
        </w:rPr>
        <w:t>ki jo zastopa župan Janez Milan ČADEŽ</w:t>
      </w:r>
    </w:p>
    <w:p w:rsidR="00F21410" w:rsidRPr="004873DE" w:rsidRDefault="00F21410" w:rsidP="00F21410">
      <w:pPr>
        <w:tabs>
          <w:tab w:val="left" w:pos="1620"/>
        </w:tabs>
        <w:spacing w:line="264" w:lineRule="auto"/>
        <w:jc w:val="both"/>
        <w:rPr>
          <w:rFonts w:cs="Tahoma"/>
          <w:szCs w:val="18"/>
        </w:rPr>
      </w:pPr>
      <w:r w:rsidRPr="004873DE">
        <w:rPr>
          <w:rFonts w:cs="Tahoma"/>
          <w:szCs w:val="18"/>
        </w:rPr>
        <w:t>matična številka:</w:t>
      </w:r>
      <w:r w:rsidRPr="004873DE">
        <w:rPr>
          <w:rFonts w:cs="Tahoma"/>
          <w:szCs w:val="18"/>
        </w:rPr>
        <w:tab/>
        <w:t>5883261</w:t>
      </w:r>
    </w:p>
    <w:p w:rsidR="00F21410" w:rsidRPr="004873DE" w:rsidRDefault="00F21410" w:rsidP="00F21410">
      <w:pPr>
        <w:tabs>
          <w:tab w:val="left" w:pos="1620"/>
        </w:tabs>
        <w:spacing w:line="264" w:lineRule="auto"/>
        <w:jc w:val="both"/>
        <w:rPr>
          <w:rFonts w:cs="Tahoma"/>
          <w:szCs w:val="18"/>
        </w:rPr>
      </w:pPr>
      <w:r w:rsidRPr="004873DE">
        <w:rPr>
          <w:rFonts w:cs="Tahoma"/>
          <w:szCs w:val="18"/>
        </w:rPr>
        <w:t>ID za DDV:</w:t>
      </w:r>
      <w:r w:rsidRPr="004873DE">
        <w:rPr>
          <w:rFonts w:cs="Tahoma"/>
          <w:szCs w:val="18"/>
        </w:rPr>
        <w:tab/>
      </w:r>
      <w:proofErr w:type="spellStart"/>
      <w:r w:rsidRPr="004873DE">
        <w:rPr>
          <w:rFonts w:cs="Tahoma"/>
          <w:szCs w:val="18"/>
        </w:rPr>
        <w:t>SI63943026</w:t>
      </w:r>
      <w:proofErr w:type="spellEnd"/>
    </w:p>
    <w:p w:rsidR="00F21410" w:rsidRPr="004873DE" w:rsidRDefault="00F21410" w:rsidP="00F21410">
      <w:pPr>
        <w:tabs>
          <w:tab w:val="left" w:pos="1620"/>
          <w:tab w:val="left" w:pos="1980"/>
        </w:tabs>
        <w:spacing w:line="264" w:lineRule="auto"/>
        <w:jc w:val="both"/>
        <w:rPr>
          <w:rFonts w:cs="Tahoma"/>
          <w:szCs w:val="18"/>
        </w:rPr>
      </w:pPr>
      <w:r w:rsidRPr="004873DE">
        <w:rPr>
          <w:rFonts w:cs="Tahoma"/>
          <w:szCs w:val="18"/>
        </w:rPr>
        <w:t>transakcijski račun:</w:t>
      </w:r>
      <w:r w:rsidRPr="004873DE">
        <w:rPr>
          <w:rFonts w:cs="Tahoma"/>
          <w:szCs w:val="18"/>
        </w:rPr>
        <w:tab/>
      </w:r>
      <w:proofErr w:type="spellStart"/>
      <w:r w:rsidRPr="004873DE">
        <w:rPr>
          <w:rFonts w:cs="Tahoma"/>
          <w:szCs w:val="18"/>
        </w:rPr>
        <w:t>SI56</w:t>
      </w:r>
      <w:proofErr w:type="spellEnd"/>
      <w:r w:rsidRPr="004873DE">
        <w:rPr>
          <w:rFonts w:cs="Tahoma"/>
          <w:szCs w:val="18"/>
        </w:rPr>
        <w:t xml:space="preserve"> 0122 7010 0007 212</w:t>
      </w:r>
    </w:p>
    <w:p w:rsidR="00CE71CD" w:rsidRPr="004D7B66" w:rsidRDefault="00F21410" w:rsidP="00F21410">
      <w:pPr>
        <w:spacing w:line="264" w:lineRule="auto"/>
        <w:jc w:val="both"/>
        <w:rPr>
          <w:rFonts w:cs="Tahoma"/>
          <w:szCs w:val="18"/>
        </w:rPr>
      </w:pPr>
      <w:r w:rsidRPr="004D7B66">
        <w:rPr>
          <w:rFonts w:cs="Tahoma"/>
          <w:szCs w:val="18"/>
        </w:rPr>
        <w:t xml:space="preserve"> </w:t>
      </w:r>
      <w:r w:rsidR="00CE71CD" w:rsidRPr="004D7B66">
        <w:rPr>
          <w:rFonts w:cs="Tahoma"/>
          <w:szCs w:val="18"/>
        </w:rPr>
        <w:t>(v nadaljevanju naročnik</w:t>
      </w:r>
      <w:r w:rsidR="00A95637">
        <w:rPr>
          <w:rFonts w:cs="Tahoma"/>
          <w:szCs w:val="18"/>
        </w:rPr>
        <w:t>i</w:t>
      </w:r>
      <w:r w:rsidR="00CE71CD" w:rsidRPr="004D7B66">
        <w:rPr>
          <w:rFonts w:cs="Tahoma"/>
          <w:szCs w:val="18"/>
        </w:rPr>
        <w:t>)</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CE71CD">
      <w:pPr>
        <w:tabs>
          <w:tab w:val="left" w:pos="1843"/>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CE71CD">
      <w:pPr>
        <w:tabs>
          <w:tab w:val="left" w:pos="1843"/>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CE71CD">
      <w:pPr>
        <w:tabs>
          <w:tab w:val="left" w:pos="1843"/>
        </w:tabs>
        <w:spacing w:line="264" w:lineRule="auto"/>
        <w:jc w:val="both"/>
        <w:rPr>
          <w:rFonts w:cs="Tahoma"/>
          <w:szCs w:val="18"/>
        </w:rPr>
      </w:pPr>
      <w:r w:rsidRPr="00B70662">
        <w:rPr>
          <w:rFonts w:cs="Tahoma"/>
          <w:szCs w:val="18"/>
        </w:rPr>
        <w:t>transakcijski račun:</w:t>
      </w:r>
      <w:r w:rsidRPr="00B70662">
        <w:rPr>
          <w:rFonts w:cs="Tahoma"/>
          <w:szCs w:val="18"/>
        </w:rPr>
        <w:tab/>
      </w:r>
      <w:r w:rsidR="00E130F6">
        <w:rPr>
          <w:rFonts w:cs="Tahoma"/>
          <w:szCs w:val="18"/>
        </w:rPr>
        <w:t>SI56</w:t>
      </w:r>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(v nadaljevanju</w:t>
      </w:r>
      <w:r w:rsidR="00F21410">
        <w:rPr>
          <w:rFonts w:cs="Tahoma"/>
          <w:szCs w:val="18"/>
        </w:rPr>
        <w:t>: izvajalec</w:t>
      </w:r>
      <w:r w:rsidRPr="00B70662">
        <w:rPr>
          <w:rFonts w:cs="Tahoma"/>
          <w:szCs w:val="18"/>
        </w:rPr>
        <w:t>)</w:t>
      </w:r>
    </w:p>
    <w:p w:rsidR="00CE71CD" w:rsidRDefault="00CE71CD" w:rsidP="00CE71CD">
      <w:pPr>
        <w:spacing w:line="264" w:lineRule="auto"/>
        <w:jc w:val="both"/>
        <w:rPr>
          <w:rFonts w:cs="Tahoma"/>
          <w:szCs w:val="18"/>
        </w:rPr>
      </w:pPr>
    </w:p>
    <w:p w:rsidR="00E130F6" w:rsidRDefault="003A650B" w:rsidP="00CE71CD">
      <w:pPr>
        <w:spacing w:line="264" w:lineRule="auto"/>
        <w:jc w:val="both"/>
        <w:rPr>
          <w:rFonts w:cs="Tahoma"/>
          <w:szCs w:val="18"/>
        </w:rPr>
      </w:pPr>
      <w:r>
        <w:rPr>
          <w:rFonts w:cs="Tahoma"/>
          <w:szCs w:val="18"/>
        </w:rPr>
        <w:t>sklepata naslednjo</w:t>
      </w:r>
    </w:p>
    <w:p w:rsidR="003A650B" w:rsidRDefault="003A650B" w:rsidP="00CE71CD">
      <w:pPr>
        <w:spacing w:line="264" w:lineRule="auto"/>
        <w:jc w:val="both"/>
        <w:rPr>
          <w:rFonts w:cs="Tahoma"/>
          <w:szCs w:val="18"/>
        </w:rPr>
      </w:pPr>
    </w:p>
    <w:p w:rsidR="00E130F6" w:rsidRPr="00BB4A2C" w:rsidRDefault="00E130F6" w:rsidP="00852A67">
      <w:pPr>
        <w:spacing w:line="264" w:lineRule="auto"/>
        <w:jc w:val="center"/>
        <w:rPr>
          <w:rFonts w:cs="Tahoma"/>
          <w:sz w:val="20"/>
          <w:szCs w:val="20"/>
        </w:rPr>
      </w:pPr>
      <w:r w:rsidRPr="00BB4A2C">
        <w:rPr>
          <w:rFonts w:cs="Tahoma"/>
          <w:sz w:val="20"/>
          <w:szCs w:val="20"/>
        </w:rPr>
        <w:t xml:space="preserve">POGODBO številka _____________ - </w:t>
      </w:r>
    </w:p>
    <w:p w:rsidR="00E130F6" w:rsidRDefault="00F21410" w:rsidP="00E130F6">
      <w:pPr>
        <w:spacing w:line="264" w:lineRule="auto"/>
        <w:jc w:val="center"/>
        <w:rPr>
          <w:rFonts w:cs="Tahoma"/>
          <w:szCs w:val="18"/>
        </w:rPr>
      </w:pPr>
      <w:r>
        <w:rPr>
          <w:rFonts w:cs="Tahoma"/>
          <w:szCs w:val="18"/>
        </w:rPr>
        <w:t xml:space="preserve">ZBIRANJE IN PREVOZ KOMUNALNIH ODPADKOV IZ OBČINE GORENJA VAS – POLJANE </w:t>
      </w:r>
    </w:p>
    <w:p w:rsidR="003A650B" w:rsidRDefault="003A650B" w:rsidP="00E130F6">
      <w:pPr>
        <w:spacing w:line="264" w:lineRule="auto"/>
        <w:jc w:val="center"/>
        <w:rPr>
          <w:rFonts w:cs="Tahoma"/>
          <w:szCs w:val="18"/>
        </w:rPr>
      </w:pPr>
    </w:p>
    <w:p w:rsidR="00BB4A2C" w:rsidRDefault="00BB4A2C" w:rsidP="00E130F6">
      <w:pPr>
        <w:spacing w:line="264" w:lineRule="auto"/>
        <w:jc w:val="center"/>
        <w:rPr>
          <w:rFonts w:cs="Tahoma"/>
          <w:szCs w:val="18"/>
        </w:rPr>
      </w:pPr>
    </w:p>
    <w:p w:rsidR="003A650B" w:rsidRPr="003A650B" w:rsidRDefault="003A650B" w:rsidP="00E130F6">
      <w:pPr>
        <w:spacing w:line="264" w:lineRule="auto"/>
        <w:jc w:val="center"/>
        <w:rPr>
          <w:rFonts w:cs="Tahoma"/>
          <w:b/>
          <w:szCs w:val="18"/>
        </w:rPr>
      </w:pPr>
      <w:r w:rsidRPr="003A650B">
        <w:rPr>
          <w:rFonts w:cs="Tahoma"/>
          <w:b/>
          <w:szCs w:val="18"/>
        </w:rPr>
        <w:t>I. UVODNA DOLOČBA</w:t>
      </w:r>
    </w:p>
    <w:p w:rsidR="003A650B" w:rsidRDefault="003A650B" w:rsidP="00E130F6">
      <w:pPr>
        <w:spacing w:line="264" w:lineRule="auto"/>
        <w:jc w:val="center"/>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rPr>
      </w:pPr>
      <w:r w:rsidRPr="004A2495">
        <w:rPr>
          <w:rFonts w:cs="Tahoma"/>
          <w:szCs w:val="18"/>
        </w:rPr>
        <w:t>Pogodbeni stranki uvodoma ugotavljata, da:</w:t>
      </w:r>
    </w:p>
    <w:p w:rsidR="003A650B" w:rsidRPr="004A2495" w:rsidRDefault="003A650B" w:rsidP="00C17315">
      <w:pPr>
        <w:pStyle w:val="Telobesedila"/>
        <w:numPr>
          <w:ilvl w:val="0"/>
          <w:numId w:val="36"/>
        </w:numPr>
        <w:tabs>
          <w:tab w:val="left" w:pos="284"/>
        </w:tabs>
        <w:spacing w:line="264" w:lineRule="auto"/>
        <w:ind w:left="284" w:hanging="284"/>
        <w:rPr>
          <w:rFonts w:cs="Tahoma"/>
          <w:szCs w:val="18"/>
        </w:rPr>
      </w:pPr>
      <w:r w:rsidRPr="004A2495">
        <w:rPr>
          <w:rFonts w:cs="Tahoma"/>
          <w:szCs w:val="18"/>
        </w:rPr>
        <w:t xml:space="preserve">je naročnik na podlagi Zakona o javnem naročanju (Uradni list RS, št. </w:t>
      </w:r>
      <w:r>
        <w:rPr>
          <w:rFonts w:cs="Tahoma"/>
          <w:szCs w:val="18"/>
          <w:lang w:bidi="x-none"/>
        </w:rPr>
        <w:t>91/15; v nadaljevanju ZJN-3</w:t>
      </w:r>
      <w:r w:rsidRPr="004A2495">
        <w:rPr>
          <w:rFonts w:cs="Tahoma"/>
          <w:szCs w:val="18"/>
        </w:rPr>
        <w:t xml:space="preserve">) izvedel javni razpis za oddajo javnega naročila </w:t>
      </w:r>
      <w:r w:rsidR="00F21410">
        <w:rPr>
          <w:rFonts w:cs="Tahoma"/>
          <w:szCs w:val="18"/>
        </w:rPr>
        <w:t>storitev</w:t>
      </w:r>
      <w:r>
        <w:rPr>
          <w:rFonts w:cs="Tahoma"/>
          <w:szCs w:val="18"/>
        </w:rPr>
        <w:t xml:space="preserve"> po </w:t>
      </w:r>
      <w:r w:rsidR="005F2D4A">
        <w:rPr>
          <w:rFonts w:cs="Tahoma"/>
          <w:szCs w:val="18"/>
        </w:rPr>
        <w:t>odprtem postopku</w:t>
      </w:r>
      <w:r>
        <w:rPr>
          <w:rFonts w:cs="Tahoma"/>
          <w:szCs w:val="18"/>
        </w:rPr>
        <w:t xml:space="preserve"> »</w:t>
      </w:r>
      <w:r w:rsidR="00F21410">
        <w:rPr>
          <w:rFonts w:cs="Tahoma"/>
          <w:szCs w:val="18"/>
        </w:rPr>
        <w:t>Zbiranje in prevoz komunalnih odpadkov iz občine Gorenja vas - Poljane</w:t>
      </w:r>
      <w:r>
        <w:rPr>
          <w:rFonts w:cs="Tahoma"/>
          <w:szCs w:val="18"/>
        </w:rPr>
        <w:t>«</w:t>
      </w:r>
      <w:r w:rsidRPr="004A2495">
        <w:rPr>
          <w:rFonts w:cs="Tahoma"/>
          <w:szCs w:val="18"/>
        </w:rPr>
        <w:t>, ki je bil objavljen na Portalu javnih naročil dne __________ 201</w:t>
      </w:r>
      <w:r w:rsidR="00852A67">
        <w:rPr>
          <w:rFonts w:cs="Tahoma"/>
          <w:szCs w:val="18"/>
          <w:lang w:bidi="x-none"/>
        </w:rPr>
        <w:t>7</w:t>
      </w:r>
      <w:r w:rsidRPr="004A2495">
        <w:rPr>
          <w:rFonts w:cs="Tahoma"/>
          <w:szCs w:val="18"/>
        </w:rPr>
        <w:t xml:space="preserve">, pod številko objave </w:t>
      </w:r>
      <w:r w:rsidR="00A96D65">
        <w:rPr>
          <w:rFonts w:cs="Tahoma"/>
          <w:szCs w:val="18"/>
        </w:rPr>
        <w:t>JN</w:t>
      </w:r>
      <w:r w:rsidRPr="004A2495">
        <w:rPr>
          <w:rFonts w:cs="Tahoma"/>
          <w:szCs w:val="18"/>
        </w:rPr>
        <w:t>___________/201</w:t>
      </w:r>
      <w:r w:rsidR="00852A67">
        <w:rPr>
          <w:rFonts w:cs="Tahoma"/>
          <w:szCs w:val="18"/>
        </w:rPr>
        <w:t>7</w:t>
      </w:r>
      <w:r w:rsidR="00A96D65">
        <w:rPr>
          <w:rFonts w:cs="Tahoma"/>
          <w:szCs w:val="18"/>
        </w:rPr>
        <w:t>-_____</w:t>
      </w:r>
      <w:r w:rsidR="005F2D4A">
        <w:rPr>
          <w:rFonts w:cs="Tahoma"/>
          <w:szCs w:val="18"/>
        </w:rPr>
        <w:t xml:space="preserve"> in Uradnem listu Evropske unije dne _______________, pod številko objave _________________,</w:t>
      </w:r>
      <w:r w:rsidRPr="004A2495">
        <w:rPr>
          <w:rFonts w:cs="Tahoma"/>
          <w:szCs w:val="18"/>
        </w:rPr>
        <w:t xml:space="preserve"> </w:t>
      </w:r>
    </w:p>
    <w:p w:rsidR="003A650B" w:rsidRDefault="003A650B" w:rsidP="00C17315">
      <w:pPr>
        <w:pStyle w:val="Telobesedila"/>
        <w:numPr>
          <w:ilvl w:val="0"/>
          <w:numId w:val="36"/>
        </w:numPr>
        <w:spacing w:line="264" w:lineRule="auto"/>
        <w:ind w:left="284" w:hanging="284"/>
        <w:rPr>
          <w:rFonts w:cs="Tahoma"/>
          <w:szCs w:val="18"/>
        </w:rPr>
      </w:pPr>
      <w:r w:rsidRPr="00B70662">
        <w:rPr>
          <w:rFonts w:cs="Tahoma"/>
          <w:szCs w:val="18"/>
        </w:rPr>
        <w:t xml:space="preserve">je naročnik na podlagi </w:t>
      </w:r>
      <w:r>
        <w:rPr>
          <w:rFonts w:cs="Tahoma"/>
          <w:szCs w:val="18"/>
        </w:rPr>
        <w:t xml:space="preserve">izvedenega postopka javnega naročila iz prve alineje tega odstavka, na podlagi merila, določenega v dokumentaciji </w:t>
      </w:r>
      <w:r w:rsidR="0088652E">
        <w:rPr>
          <w:rFonts w:cs="Tahoma"/>
          <w:szCs w:val="18"/>
        </w:rPr>
        <w:t>v zvezi z oddajo javnega naročila</w:t>
      </w:r>
      <w:r>
        <w:rPr>
          <w:rFonts w:cs="Tahoma"/>
          <w:szCs w:val="18"/>
        </w:rPr>
        <w:t xml:space="preserve">, z Odločitvijo </w:t>
      </w:r>
      <w:r w:rsidR="00852A67">
        <w:rPr>
          <w:rFonts w:cs="Tahoma"/>
          <w:szCs w:val="18"/>
        </w:rPr>
        <w:t>v postopku javnega naročanja</w:t>
      </w:r>
      <w:r>
        <w:rPr>
          <w:rFonts w:cs="Tahoma"/>
          <w:szCs w:val="18"/>
        </w:rPr>
        <w:t xml:space="preserve"> »</w:t>
      </w:r>
      <w:r w:rsidR="00F21410">
        <w:rPr>
          <w:rFonts w:cs="Tahoma"/>
          <w:szCs w:val="18"/>
        </w:rPr>
        <w:t>Zbiranje in prevoz komunalnih odpadkov iz občine Gorenja vas - Poljane</w:t>
      </w:r>
      <w:r>
        <w:rPr>
          <w:rFonts w:cs="Tahoma"/>
          <w:szCs w:val="18"/>
        </w:rPr>
        <w:t xml:space="preserve">«, številka _______________, z dne _____________, odločil, da se za izvedbo javnega naročila, kot ekonomsko najugodnejša ponudbo, sprejme ponudba </w:t>
      </w:r>
      <w:r w:rsidR="00F21410">
        <w:rPr>
          <w:rFonts w:cs="Tahoma"/>
          <w:szCs w:val="18"/>
        </w:rPr>
        <w:t>izvajalca</w:t>
      </w:r>
      <w:r>
        <w:rPr>
          <w:rFonts w:cs="Tahoma"/>
          <w:szCs w:val="18"/>
        </w:rPr>
        <w:t>,</w:t>
      </w:r>
    </w:p>
    <w:p w:rsidR="003A650B" w:rsidRDefault="003A650B" w:rsidP="00C17315">
      <w:pPr>
        <w:pStyle w:val="Telobesedila"/>
        <w:numPr>
          <w:ilvl w:val="0"/>
          <w:numId w:val="36"/>
        </w:numPr>
        <w:tabs>
          <w:tab w:val="left" w:pos="284"/>
        </w:tabs>
        <w:spacing w:line="264" w:lineRule="auto"/>
        <w:ind w:left="284" w:hanging="284"/>
        <w:rPr>
          <w:rFonts w:cs="Tahoma"/>
          <w:szCs w:val="18"/>
        </w:rPr>
      </w:pPr>
      <w:r>
        <w:rPr>
          <w:rFonts w:cs="Tahoma"/>
          <w:szCs w:val="18"/>
        </w:rPr>
        <w:t xml:space="preserve">je </w:t>
      </w:r>
      <w:r w:rsidR="00F21410">
        <w:rPr>
          <w:rFonts w:cs="Tahoma"/>
          <w:szCs w:val="18"/>
        </w:rPr>
        <w:t xml:space="preserve">izvajalec </w:t>
      </w:r>
      <w:r>
        <w:rPr>
          <w:rFonts w:cs="Tahoma"/>
          <w:szCs w:val="18"/>
        </w:rPr>
        <w:t>kadrovsko in tehnično sposoben izvesti naročilo,</w:t>
      </w:r>
    </w:p>
    <w:p w:rsidR="00F21410" w:rsidRPr="004A2495" w:rsidRDefault="00F21410" w:rsidP="00C17315">
      <w:pPr>
        <w:pStyle w:val="Telobesedila"/>
        <w:numPr>
          <w:ilvl w:val="0"/>
          <w:numId w:val="36"/>
        </w:numPr>
        <w:tabs>
          <w:tab w:val="left" w:pos="284"/>
        </w:tabs>
        <w:spacing w:line="264" w:lineRule="auto"/>
        <w:ind w:left="284" w:hanging="284"/>
        <w:rPr>
          <w:rFonts w:cs="Tahoma"/>
          <w:szCs w:val="18"/>
        </w:rPr>
      </w:pPr>
      <w:r>
        <w:rPr>
          <w:rFonts w:cs="Tahoma"/>
          <w:szCs w:val="18"/>
        </w:rPr>
        <w:t xml:space="preserve">ima izvajalec vsa potrebna dovoljenja za opravljanje dejavnosti, ki je predmet te pogodbe in je vpisan v ustrezne evidence, ki jih vodi Ministrstvo za okolje in prostor, Agencija Republike Slovenije za okolje, skladno s predpisi, ki urejajo varstvo okolja in področje odpadkov. </w:t>
      </w:r>
    </w:p>
    <w:p w:rsidR="003A650B" w:rsidRDefault="003A650B" w:rsidP="003A650B">
      <w:pPr>
        <w:pStyle w:val="Telobesedila"/>
        <w:spacing w:line="264" w:lineRule="auto"/>
        <w:rPr>
          <w:rFonts w:cs="Tahoma"/>
          <w:color w:val="000000"/>
          <w:szCs w:val="18"/>
          <w:lang w:bidi="x-none"/>
        </w:rPr>
      </w:pPr>
    </w:p>
    <w:p w:rsidR="003A650B" w:rsidRPr="003A650B" w:rsidRDefault="003A650B" w:rsidP="003A650B">
      <w:pPr>
        <w:spacing w:line="264" w:lineRule="auto"/>
        <w:jc w:val="center"/>
        <w:rPr>
          <w:rFonts w:cs="Tahoma"/>
          <w:b/>
          <w:szCs w:val="18"/>
        </w:rPr>
      </w:pPr>
      <w:r>
        <w:rPr>
          <w:rFonts w:cs="Tahoma"/>
          <w:b/>
          <w:szCs w:val="18"/>
        </w:rPr>
        <w:t>I</w:t>
      </w:r>
      <w:r w:rsidRPr="003A650B">
        <w:rPr>
          <w:rFonts w:cs="Tahoma"/>
          <w:b/>
          <w:szCs w:val="18"/>
        </w:rPr>
        <w:t xml:space="preserve">I. </w:t>
      </w:r>
      <w:r>
        <w:rPr>
          <w:rFonts w:cs="Tahoma"/>
          <w:b/>
          <w:szCs w:val="18"/>
        </w:rPr>
        <w:t>PREDMET POGODBE</w:t>
      </w:r>
    </w:p>
    <w:p w:rsidR="003A650B" w:rsidRPr="004A2495" w:rsidRDefault="003A650B" w:rsidP="003A650B">
      <w:pPr>
        <w:spacing w:line="264" w:lineRule="auto"/>
        <w:jc w:val="both"/>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88652E" w:rsidRDefault="00F21410" w:rsidP="003A650B">
      <w:pPr>
        <w:pStyle w:val="Telobesedila"/>
        <w:spacing w:line="264" w:lineRule="auto"/>
        <w:rPr>
          <w:rFonts w:cs="Tahoma"/>
          <w:szCs w:val="18"/>
        </w:rPr>
      </w:pPr>
      <w:r>
        <w:rPr>
          <w:rFonts w:cs="Tahoma"/>
          <w:szCs w:val="18"/>
        </w:rPr>
        <w:t>Predmet pogodbe je zbiranje in prevoz komunalnih odpadkov iz občine Gorenja vas – Poljane, kar je razvidno iz dokumentacije v zvezi z oddajo javnega naročila iz 1. člena te pogodbe in ponudbe izvajalca z dne ____________ na podlagi katere je bil izbran.</w:t>
      </w:r>
    </w:p>
    <w:p w:rsidR="00F21410" w:rsidRDefault="00F21410" w:rsidP="003A650B">
      <w:pPr>
        <w:pStyle w:val="Telobesedila"/>
        <w:spacing w:line="264" w:lineRule="auto"/>
        <w:rPr>
          <w:rFonts w:cs="Tahoma"/>
          <w:szCs w:val="18"/>
        </w:rPr>
      </w:pPr>
    </w:p>
    <w:p w:rsidR="00F21410" w:rsidRDefault="00F21410" w:rsidP="003A650B">
      <w:pPr>
        <w:pStyle w:val="Telobesedila"/>
        <w:spacing w:line="264" w:lineRule="auto"/>
        <w:rPr>
          <w:rFonts w:cs="Tahoma"/>
          <w:szCs w:val="18"/>
        </w:rPr>
      </w:pPr>
      <w:r>
        <w:rPr>
          <w:rFonts w:cs="Tahoma"/>
          <w:szCs w:val="18"/>
        </w:rPr>
        <w:t>Pogodbeno dogovorjena dela obsegajo storitev zbiranja in prevoza komunalnih odpadkov iz občine Gorenja vas – Poljane, in sicer:</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t xml:space="preserve">storitve zbiranja in prevoza mešanih komunalnih odpadkov </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lastRenderedPageBreak/>
        <w:t>storitve zbiranja kosovnih odpadkov</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t>storitve prevoza posameznih komunalnih odpadkov</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t>storitve zbiranja in prevoz bioloških odpadkov na obdelavo</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t>zbiranje mešane embalaže</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t>zbiranje steklene embalaže</w:t>
      </w:r>
    </w:p>
    <w:p w:rsidR="00F21410" w:rsidRDefault="00F21410" w:rsidP="00C17315">
      <w:pPr>
        <w:pStyle w:val="Telobesedila"/>
        <w:numPr>
          <w:ilvl w:val="0"/>
          <w:numId w:val="36"/>
        </w:numPr>
        <w:spacing w:line="264" w:lineRule="auto"/>
        <w:ind w:left="284" w:hanging="284"/>
        <w:rPr>
          <w:rFonts w:cs="Tahoma"/>
          <w:szCs w:val="18"/>
        </w:rPr>
      </w:pPr>
      <w:r>
        <w:rPr>
          <w:rFonts w:cs="Tahoma"/>
          <w:szCs w:val="18"/>
        </w:rPr>
        <w:t>zbiranje papirja in embalaže iz papirja in kartona</w:t>
      </w:r>
    </w:p>
    <w:p w:rsidR="003A650B" w:rsidRDefault="000C3787" w:rsidP="003A650B">
      <w:pPr>
        <w:pStyle w:val="Telobesedila"/>
        <w:spacing w:line="264" w:lineRule="auto"/>
        <w:rPr>
          <w:rFonts w:cs="Tahoma"/>
          <w:szCs w:val="18"/>
        </w:rPr>
      </w:pPr>
      <w:r>
        <w:rPr>
          <w:rFonts w:cs="Tahoma"/>
          <w:szCs w:val="18"/>
        </w:rPr>
        <w:t>in se izvedejo po popisu iz dokumentacije v zvezi z oddajo javnega naročila iz 1. člena te pogodbe in skladno z vsemi navodili naročnika.</w:t>
      </w:r>
    </w:p>
    <w:p w:rsidR="000C3787" w:rsidRDefault="000C3787" w:rsidP="003A650B">
      <w:pPr>
        <w:pStyle w:val="Telobesedila"/>
        <w:spacing w:line="264" w:lineRule="auto"/>
        <w:rPr>
          <w:rFonts w:cs="Tahoma"/>
          <w:szCs w:val="18"/>
        </w:rPr>
      </w:pPr>
    </w:p>
    <w:p w:rsidR="000C3787" w:rsidRDefault="000C3787" w:rsidP="003A650B">
      <w:pPr>
        <w:pStyle w:val="Telobesedila"/>
        <w:spacing w:line="264" w:lineRule="auto"/>
        <w:rPr>
          <w:rFonts w:cs="Tahoma"/>
          <w:szCs w:val="18"/>
        </w:rPr>
      </w:pPr>
      <w:r>
        <w:rPr>
          <w:rFonts w:cs="Tahoma"/>
          <w:szCs w:val="18"/>
        </w:rPr>
        <w:t>Vsi komunalni odpadki, ki so predmet te pogodbe se oddajajo na lokacije in odjemna mesta, ki jih je naročnik določil v dokumentaciji v zvezi z oddajo javnega naročila iz 1. člena te pogodbe in za katere je izvajalec z oddajo ponudbe izjavil, da so mu poznane.</w:t>
      </w:r>
    </w:p>
    <w:p w:rsidR="000C3787" w:rsidRDefault="000C3787" w:rsidP="003A650B">
      <w:pPr>
        <w:pStyle w:val="Telobesedila"/>
        <w:spacing w:line="264" w:lineRule="auto"/>
        <w:rPr>
          <w:rFonts w:cs="Tahoma"/>
          <w:szCs w:val="18"/>
        </w:rPr>
      </w:pPr>
    </w:p>
    <w:p w:rsidR="000C3787" w:rsidRDefault="000C3787" w:rsidP="003A650B">
      <w:pPr>
        <w:pStyle w:val="Telobesedila"/>
        <w:spacing w:line="264" w:lineRule="auto"/>
        <w:rPr>
          <w:rFonts w:cs="Tahoma"/>
          <w:szCs w:val="18"/>
        </w:rPr>
      </w:pPr>
      <w:r>
        <w:rPr>
          <w:rFonts w:cs="Tahoma"/>
          <w:szCs w:val="18"/>
        </w:rPr>
        <w:t>Sestavni del te pogodbe je dokumentacija v zvezi z oddajo javnega naročila iz 1. člena te pogodbe in ponudba izvajalca z dne _____________ na podlagi katere je bil izbran.</w:t>
      </w:r>
    </w:p>
    <w:p w:rsidR="000C3787" w:rsidRDefault="000C3787" w:rsidP="003A650B">
      <w:pPr>
        <w:pStyle w:val="Telobesedila"/>
        <w:spacing w:line="264" w:lineRule="auto"/>
        <w:rPr>
          <w:rFonts w:cs="Tahoma"/>
          <w:szCs w:val="18"/>
        </w:rPr>
      </w:pPr>
    </w:p>
    <w:p w:rsidR="000C3787" w:rsidRDefault="000C3787" w:rsidP="003A650B">
      <w:pPr>
        <w:pStyle w:val="Telobesedila"/>
        <w:spacing w:line="264" w:lineRule="auto"/>
        <w:rPr>
          <w:rFonts w:cs="Tahoma"/>
          <w:szCs w:val="18"/>
        </w:rPr>
      </w:pPr>
      <w:r>
        <w:rPr>
          <w:rFonts w:cs="Tahoma"/>
          <w:szCs w:val="18"/>
        </w:rPr>
        <w:t>Obseg, vrsta in časovna dinamika izvajanja storitev po tej pogodbi se med izvajanjem te pogodbe lahko spremenijo samo v primeru, da tako odloči naročnik sam in s sklenitvijo aneksa k tej pogodbi, sicer se šteje, da naročnik ni podal soglasja za spremembo obsega, vrste in časovne dinamike izvajanja storitev zbiranja in prevoza komunalnih odpadkov iz občine Gorenja vas – Poljane.</w:t>
      </w:r>
    </w:p>
    <w:p w:rsidR="000C3787" w:rsidRDefault="000C3787" w:rsidP="003A650B">
      <w:pPr>
        <w:pStyle w:val="Telobesedila"/>
        <w:spacing w:line="264" w:lineRule="auto"/>
        <w:rPr>
          <w:rFonts w:cs="Tahoma"/>
          <w:szCs w:val="18"/>
        </w:rPr>
      </w:pPr>
    </w:p>
    <w:p w:rsidR="000C3787" w:rsidRDefault="000C3787" w:rsidP="003A650B">
      <w:pPr>
        <w:pStyle w:val="Telobesedila"/>
        <w:spacing w:line="264" w:lineRule="auto"/>
        <w:rPr>
          <w:rFonts w:cs="Tahoma"/>
          <w:szCs w:val="18"/>
        </w:rPr>
      </w:pPr>
      <w:r>
        <w:rPr>
          <w:rFonts w:cs="Tahoma"/>
          <w:szCs w:val="18"/>
        </w:rPr>
        <w:t xml:space="preserve">V primeru, da se v času izvajanja te pogodbe spremeni katera od lokacij prevzema oziroma deponij na katero se odvažajo odpadki in kjer se le-ti obdelujejo ali deponirajo in jih je določil naročnik v dokumentaciji v zvezi z oddajo javnega naročila iz 1. člena te pogodbe, bosta to naročnik in izvajalec dogovorila in uredila z aneksom k tem pogodbi. Vse deponije na katere se odvažajo odpadki morajo imeti dovoljenja za obratovanje in obdelavo oziroma deponiranje odpadkov skladno z veljavnimi predpisi v Republiki Sloveniji.  </w:t>
      </w:r>
    </w:p>
    <w:p w:rsidR="003A650B" w:rsidRDefault="003A650B" w:rsidP="003A650B">
      <w:pPr>
        <w:pStyle w:val="Telobesedila"/>
        <w:spacing w:line="264" w:lineRule="auto"/>
        <w:rPr>
          <w:rFonts w:cs="Tahoma"/>
          <w:szCs w:val="18"/>
        </w:rPr>
      </w:pPr>
    </w:p>
    <w:p w:rsidR="006226E4" w:rsidRPr="004A2495" w:rsidRDefault="006226E4" w:rsidP="00C17315">
      <w:pPr>
        <w:numPr>
          <w:ilvl w:val="0"/>
          <w:numId w:val="35"/>
        </w:numPr>
        <w:spacing w:line="264" w:lineRule="auto"/>
        <w:jc w:val="center"/>
        <w:rPr>
          <w:rFonts w:cs="Tahoma"/>
          <w:szCs w:val="18"/>
        </w:rPr>
      </w:pPr>
      <w:r w:rsidRPr="004A2495">
        <w:rPr>
          <w:rFonts w:cs="Tahoma"/>
          <w:szCs w:val="18"/>
        </w:rPr>
        <w:t>člen</w:t>
      </w:r>
    </w:p>
    <w:p w:rsidR="006226E4" w:rsidRDefault="006226E4" w:rsidP="003A650B">
      <w:pPr>
        <w:pStyle w:val="Telobesedila"/>
        <w:spacing w:line="264" w:lineRule="auto"/>
        <w:rPr>
          <w:rFonts w:cs="Tahoma"/>
          <w:szCs w:val="18"/>
        </w:rPr>
      </w:pPr>
      <w:r>
        <w:rPr>
          <w:rFonts w:cs="Tahoma"/>
          <w:szCs w:val="18"/>
        </w:rPr>
        <w:t>Izvajalec se obvezuje in jamči, da bo izvajal in zagotavljal, da bodo storitve zbiranja in prevoza komunalnih odpadkov, ki so predmet te pogodbe, izvedene strokovno, vestno in v skladu z vsemi veljavnimi predpisi, ki urejajo področje varstva okolja, področje odpadkov, področje varnosti in zdravja pri deli, ki veljajo v Republiki Sloveniji in po pravilih stroke.</w:t>
      </w:r>
    </w:p>
    <w:p w:rsidR="006226E4" w:rsidRPr="004A2495" w:rsidRDefault="006226E4" w:rsidP="003A650B">
      <w:pPr>
        <w:pStyle w:val="Telobesedila"/>
        <w:spacing w:line="264" w:lineRule="auto"/>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0C3787" w:rsidRDefault="000C3787" w:rsidP="003A650B">
      <w:pPr>
        <w:spacing w:line="264" w:lineRule="auto"/>
        <w:jc w:val="both"/>
        <w:rPr>
          <w:rFonts w:cs="Tahoma"/>
          <w:szCs w:val="18"/>
        </w:rPr>
      </w:pPr>
      <w:r>
        <w:rPr>
          <w:rFonts w:cs="Tahoma"/>
          <w:szCs w:val="18"/>
        </w:rPr>
        <w:t xml:space="preserve">Izvajalec se obvezuje, da bo ves čas trajanja te pogodbe upošteval vse zahteve naročnika, ki so bile navedene v dokumentaciji v zvezi z oddajo javnega naročila iz 1. člena te pogodbe, svojo ponudbo z dne ___________ na podlagi katere je bil izbran, kot tudi vsa navodila, ki bi mu jih v času trajanja te pogodbe dal naročnik in vse veljavne predpise, ki v Republiki Sloveniji urejajo področje varstva okolja in ravnanja z odpadki. </w:t>
      </w:r>
    </w:p>
    <w:p w:rsidR="003A650B" w:rsidRDefault="003A650B" w:rsidP="003A650B">
      <w:pPr>
        <w:spacing w:line="264" w:lineRule="auto"/>
        <w:jc w:val="both"/>
        <w:rPr>
          <w:rFonts w:cs="Tahoma"/>
          <w:szCs w:val="18"/>
        </w:rPr>
      </w:pPr>
    </w:p>
    <w:p w:rsidR="000C3787" w:rsidRPr="000C3787" w:rsidRDefault="000C3787" w:rsidP="000C3787">
      <w:pPr>
        <w:spacing w:line="264" w:lineRule="auto"/>
        <w:jc w:val="center"/>
        <w:rPr>
          <w:rFonts w:cs="Tahoma"/>
          <w:b/>
          <w:szCs w:val="18"/>
        </w:rPr>
      </w:pPr>
      <w:r w:rsidRPr="000C3787">
        <w:rPr>
          <w:rFonts w:cs="Tahoma"/>
          <w:b/>
          <w:szCs w:val="18"/>
        </w:rPr>
        <w:t>III. CENA STORITEV IN POGODBENA VREDNOST</w:t>
      </w:r>
    </w:p>
    <w:p w:rsidR="000C3787" w:rsidRDefault="000C3787" w:rsidP="003A650B">
      <w:pPr>
        <w:spacing w:line="264" w:lineRule="auto"/>
        <w:jc w:val="both"/>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0C3787" w:rsidRDefault="000C3787" w:rsidP="00BB4A2C">
      <w:pPr>
        <w:pStyle w:val="Telobesedila"/>
        <w:spacing w:line="264" w:lineRule="auto"/>
        <w:rPr>
          <w:rFonts w:cs="Tahoma"/>
          <w:szCs w:val="18"/>
        </w:rPr>
      </w:pPr>
      <w:r>
        <w:rPr>
          <w:rFonts w:cs="Tahoma"/>
          <w:szCs w:val="18"/>
        </w:rPr>
        <w:t>Izvajalec se obvezuje, da bo storitev zbiranja in prevoza komunalnih odpadkov iz občine Gorenja vas – Poljane izvajal po cenah, ki jih je ponudil v svoji ponudbi z dne ___________ na podlagi katere je bil izbran.</w:t>
      </w:r>
    </w:p>
    <w:p w:rsidR="000C3787" w:rsidRDefault="000C3787" w:rsidP="00BB4A2C">
      <w:pPr>
        <w:pStyle w:val="Telobesedila"/>
        <w:spacing w:line="264" w:lineRule="auto"/>
        <w:rPr>
          <w:rFonts w:cs="Tahoma"/>
          <w:szCs w:val="18"/>
        </w:rPr>
      </w:pPr>
    </w:p>
    <w:p w:rsidR="000C3787" w:rsidRDefault="000C3787" w:rsidP="00BB4A2C">
      <w:pPr>
        <w:pStyle w:val="Telobesedila"/>
        <w:spacing w:line="264" w:lineRule="auto"/>
        <w:rPr>
          <w:rFonts w:cs="Tahoma"/>
          <w:szCs w:val="18"/>
        </w:rPr>
      </w:pPr>
      <w:r>
        <w:rPr>
          <w:rFonts w:cs="Tahoma"/>
          <w:szCs w:val="18"/>
        </w:rPr>
        <w:t>Skupna pogodbena vrednost zbiranja in prevoza komunalnih odpadkov iz Občine Gorenja vas – Poljane, ob sklenitvi te pogodbe, za celotno obdobje oddaje naročila znaša:</w:t>
      </w:r>
    </w:p>
    <w:p w:rsidR="000C3787" w:rsidRDefault="000C3787" w:rsidP="000C3787">
      <w:pPr>
        <w:pStyle w:val="Telobesedila"/>
        <w:tabs>
          <w:tab w:val="right" w:pos="3828"/>
        </w:tabs>
        <w:spacing w:line="264" w:lineRule="auto"/>
        <w:rPr>
          <w:rFonts w:cs="Tahoma"/>
          <w:szCs w:val="18"/>
        </w:rPr>
      </w:pPr>
      <w:r>
        <w:rPr>
          <w:rFonts w:cs="Tahoma"/>
          <w:szCs w:val="18"/>
        </w:rPr>
        <w:t>vrednost brez DDV</w:t>
      </w:r>
      <w:r>
        <w:rPr>
          <w:rFonts w:cs="Tahoma"/>
          <w:szCs w:val="18"/>
        </w:rPr>
        <w:tab/>
        <w:t>_____________ EUR</w:t>
      </w:r>
    </w:p>
    <w:p w:rsidR="000C3787" w:rsidRDefault="000C3787" w:rsidP="000C3787">
      <w:pPr>
        <w:pStyle w:val="Telobesedila"/>
        <w:tabs>
          <w:tab w:val="right" w:pos="3828"/>
        </w:tabs>
        <w:spacing w:line="264" w:lineRule="auto"/>
        <w:rPr>
          <w:rFonts w:cs="Tahoma"/>
          <w:szCs w:val="18"/>
        </w:rPr>
      </w:pPr>
      <w:r>
        <w:rPr>
          <w:rFonts w:cs="Tahoma"/>
          <w:szCs w:val="18"/>
        </w:rPr>
        <w:t>DDV – 9,5%</w:t>
      </w:r>
      <w:r>
        <w:rPr>
          <w:rFonts w:cs="Tahoma"/>
          <w:szCs w:val="18"/>
        </w:rPr>
        <w:tab/>
        <w:t>_____________ EUR</w:t>
      </w:r>
    </w:p>
    <w:p w:rsidR="000C3787" w:rsidRDefault="000C3787" w:rsidP="000C3787">
      <w:pPr>
        <w:pStyle w:val="Telobesedila"/>
        <w:tabs>
          <w:tab w:val="right" w:pos="3828"/>
        </w:tabs>
        <w:spacing w:line="264" w:lineRule="auto"/>
        <w:rPr>
          <w:rFonts w:cs="Tahoma"/>
          <w:szCs w:val="18"/>
        </w:rPr>
      </w:pPr>
      <w:r>
        <w:rPr>
          <w:rFonts w:cs="Tahoma"/>
          <w:szCs w:val="18"/>
        </w:rPr>
        <w:t>skupaj vrednost z DDV</w:t>
      </w:r>
      <w:r>
        <w:rPr>
          <w:rFonts w:cs="Tahoma"/>
          <w:szCs w:val="18"/>
        </w:rPr>
        <w:tab/>
        <w:t>_____________ EUR</w:t>
      </w:r>
    </w:p>
    <w:p w:rsidR="000C3787" w:rsidRDefault="000C3787" w:rsidP="000C3787">
      <w:pPr>
        <w:pStyle w:val="Telobesedila"/>
        <w:tabs>
          <w:tab w:val="right" w:pos="3828"/>
        </w:tabs>
        <w:spacing w:line="264" w:lineRule="auto"/>
        <w:rPr>
          <w:rFonts w:cs="Tahoma"/>
          <w:szCs w:val="18"/>
        </w:rPr>
      </w:pPr>
      <w:r>
        <w:rPr>
          <w:rFonts w:cs="Tahoma"/>
          <w:szCs w:val="18"/>
        </w:rPr>
        <w:t>(z besedo: __________________________________________________________________________).</w:t>
      </w:r>
    </w:p>
    <w:p w:rsidR="000C3787" w:rsidRDefault="000C3787" w:rsidP="00BB4A2C">
      <w:pPr>
        <w:pStyle w:val="Telobesedila"/>
        <w:spacing w:line="264" w:lineRule="auto"/>
        <w:rPr>
          <w:rFonts w:cs="Tahoma"/>
          <w:szCs w:val="18"/>
        </w:rPr>
      </w:pPr>
    </w:p>
    <w:p w:rsidR="000C3787" w:rsidRDefault="006226E4" w:rsidP="00BB4A2C">
      <w:pPr>
        <w:pStyle w:val="Telobesedila"/>
        <w:spacing w:line="264" w:lineRule="auto"/>
        <w:rPr>
          <w:rFonts w:cs="Tahoma"/>
          <w:szCs w:val="18"/>
        </w:rPr>
      </w:pPr>
      <w:r>
        <w:rPr>
          <w:rFonts w:cs="Tahoma"/>
          <w:szCs w:val="18"/>
        </w:rPr>
        <w:t>Cene za posamezno vrsto zbiranja in prevoza komunalnih odpadkov so razvidne iz Obrazca št. 14 – Predračun, ki je sestavni del izvajalčeve ponudbe z dne ___________ in je Priloga 1 tej pogodbi in njen sestavni del.</w:t>
      </w:r>
    </w:p>
    <w:p w:rsidR="006226E4" w:rsidRDefault="006226E4" w:rsidP="00BB4A2C">
      <w:pPr>
        <w:pStyle w:val="Telobesedila"/>
        <w:spacing w:line="264" w:lineRule="auto"/>
        <w:rPr>
          <w:rFonts w:cs="Tahoma"/>
          <w:szCs w:val="18"/>
        </w:rPr>
      </w:pPr>
    </w:p>
    <w:p w:rsidR="006226E4" w:rsidRDefault="006226E4" w:rsidP="00BB4A2C">
      <w:pPr>
        <w:pStyle w:val="Telobesedila"/>
        <w:spacing w:line="264" w:lineRule="auto"/>
        <w:rPr>
          <w:rFonts w:cs="Tahoma"/>
          <w:szCs w:val="18"/>
        </w:rPr>
      </w:pPr>
      <w:r>
        <w:rPr>
          <w:rFonts w:cs="Tahoma"/>
          <w:szCs w:val="18"/>
        </w:rPr>
        <w:t>V cene za posamezno vrsto storitev in v pogodbeno vrednost so všteti vsi stroški vezani na izvedbo naročila po tej pogodbi.</w:t>
      </w:r>
    </w:p>
    <w:p w:rsidR="006226E4" w:rsidRDefault="006226E4" w:rsidP="00BB4A2C">
      <w:pPr>
        <w:pStyle w:val="Telobesedila"/>
        <w:spacing w:line="264" w:lineRule="auto"/>
        <w:rPr>
          <w:rFonts w:cs="Tahoma"/>
          <w:szCs w:val="18"/>
        </w:rPr>
      </w:pPr>
    </w:p>
    <w:p w:rsidR="006226E4" w:rsidRDefault="006226E4" w:rsidP="00BB4A2C">
      <w:pPr>
        <w:pStyle w:val="Telobesedila"/>
        <w:spacing w:line="264" w:lineRule="auto"/>
        <w:rPr>
          <w:rFonts w:cs="Tahoma"/>
          <w:szCs w:val="18"/>
        </w:rPr>
      </w:pPr>
      <w:r>
        <w:rPr>
          <w:rFonts w:cs="Tahoma"/>
          <w:szCs w:val="18"/>
        </w:rPr>
        <w:lastRenderedPageBreak/>
        <w:t>Izvajalec bo storitve zbiranja in prevoza komunalnih odpadkov iz občine Gorenja vas – Poljane obračunaval na osnovi dejansko izvršenih storitev in po ponudbenih cenah, ki so določene v ponudbenem predračunu izvajalca z dne ____________, ki je Priloga 1 in sestavni del te pogodbe.</w:t>
      </w:r>
    </w:p>
    <w:p w:rsidR="006226E4" w:rsidRDefault="006226E4" w:rsidP="00BB4A2C">
      <w:pPr>
        <w:pStyle w:val="Telobesedila"/>
        <w:spacing w:line="264" w:lineRule="auto"/>
        <w:rPr>
          <w:rFonts w:cs="Tahoma"/>
          <w:szCs w:val="18"/>
        </w:rPr>
      </w:pPr>
    </w:p>
    <w:p w:rsidR="006226E4" w:rsidRDefault="006226E4" w:rsidP="00BB4A2C">
      <w:pPr>
        <w:pStyle w:val="Telobesedila"/>
        <w:spacing w:line="264" w:lineRule="auto"/>
        <w:rPr>
          <w:rFonts w:cs="Tahoma"/>
          <w:szCs w:val="18"/>
        </w:rPr>
      </w:pPr>
      <w:r>
        <w:rPr>
          <w:rFonts w:cs="Tahoma"/>
          <w:szCs w:val="18"/>
        </w:rPr>
        <w:t>Vse cene po tej pogodbi so fiksne najmanj za obdobje enega leta od začetka veljavnosti te pogodbe, kar je v skladu s Pravilnikom o načinih valorizacije denarnih obveznosti, ki jih v večletnih pogodbah dogovarjajo pravne osebe javnega sektorja (Uradni list RS, št. 1/04). Po poteku obdobja fiksnosti cen se cene lahko spremenijo največ do uradno objavljenega indeksa rasti življenjskih stroškov za preteklo obdobje, ki ga uradno objavi Statistični urad Republike Slovenije. Sprememba cen je mogoča samo do višine in pod pogoji, ki so za valorizacijo cen določeni v Pravilniku o načinih valorizacije denarnih obveznosti, ki jih v večletnih pogodbah dogovarjajo pravne osebe javnega sektorja. Kakršenkoli predlog za povišanje cen, ki ne bo v skladu z navedenim pravilnikom bo naročnik zavrnil.</w:t>
      </w:r>
    </w:p>
    <w:p w:rsidR="006226E4" w:rsidRDefault="006226E4" w:rsidP="00BB4A2C">
      <w:pPr>
        <w:pStyle w:val="Telobesedila"/>
        <w:spacing w:line="264" w:lineRule="auto"/>
        <w:rPr>
          <w:rFonts w:cs="Tahoma"/>
          <w:szCs w:val="18"/>
        </w:rPr>
      </w:pPr>
    </w:p>
    <w:p w:rsidR="006226E4" w:rsidRDefault="006226E4" w:rsidP="00BB4A2C">
      <w:pPr>
        <w:pStyle w:val="Telobesedila"/>
        <w:spacing w:line="264" w:lineRule="auto"/>
        <w:rPr>
          <w:rFonts w:cs="Tahoma"/>
          <w:szCs w:val="18"/>
        </w:rPr>
      </w:pPr>
      <w:r>
        <w:rPr>
          <w:rFonts w:cs="Tahoma"/>
          <w:szCs w:val="18"/>
        </w:rPr>
        <w:t>V primeru povišanja cen mora izvajalec obrazložen predlog novih cen pisno posredovati naročniku, cene pa se bodo lahko povišale samo na podlagi soglasja naročnika in s sklenitvijo aneksa k tej pogodbi, sicer se šteje, da cene za storitve zbiranja in prevoza komunalnih odpadkov iz občine Gorenja vas – Poljane niso povišane.</w:t>
      </w:r>
    </w:p>
    <w:p w:rsidR="006226E4" w:rsidRDefault="006226E4" w:rsidP="00BB4A2C">
      <w:pPr>
        <w:pStyle w:val="Telobesedila"/>
        <w:spacing w:line="264" w:lineRule="auto"/>
        <w:rPr>
          <w:rFonts w:cs="Tahoma"/>
          <w:szCs w:val="18"/>
        </w:rPr>
      </w:pPr>
    </w:p>
    <w:p w:rsidR="006226E4" w:rsidRPr="000C3787" w:rsidRDefault="0008638E" w:rsidP="006226E4">
      <w:pPr>
        <w:spacing w:line="264" w:lineRule="auto"/>
        <w:jc w:val="center"/>
        <w:rPr>
          <w:rFonts w:cs="Tahoma"/>
          <w:b/>
          <w:szCs w:val="18"/>
        </w:rPr>
      </w:pPr>
      <w:r>
        <w:rPr>
          <w:rFonts w:cs="Tahoma"/>
          <w:b/>
          <w:szCs w:val="18"/>
        </w:rPr>
        <w:t>IV</w:t>
      </w:r>
      <w:r w:rsidR="006226E4" w:rsidRPr="000C3787">
        <w:rPr>
          <w:rFonts w:cs="Tahoma"/>
          <w:b/>
          <w:szCs w:val="18"/>
        </w:rPr>
        <w:t>. CENA STORITEV IN POGODBENA VREDNOST</w:t>
      </w:r>
    </w:p>
    <w:p w:rsidR="006226E4" w:rsidRDefault="006226E4" w:rsidP="006226E4">
      <w:pPr>
        <w:spacing w:line="264" w:lineRule="auto"/>
        <w:jc w:val="both"/>
        <w:rPr>
          <w:rFonts w:cs="Tahoma"/>
          <w:szCs w:val="18"/>
        </w:rPr>
      </w:pPr>
    </w:p>
    <w:p w:rsidR="006226E4" w:rsidRPr="004A2495" w:rsidRDefault="006226E4" w:rsidP="00C17315">
      <w:pPr>
        <w:numPr>
          <w:ilvl w:val="0"/>
          <w:numId w:val="35"/>
        </w:numPr>
        <w:spacing w:line="264" w:lineRule="auto"/>
        <w:jc w:val="center"/>
        <w:rPr>
          <w:rFonts w:cs="Tahoma"/>
          <w:szCs w:val="18"/>
        </w:rPr>
      </w:pPr>
      <w:r w:rsidRPr="004A2495">
        <w:rPr>
          <w:rFonts w:cs="Tahoma"/>
          <w:szCs w:val="18"/>
        </w:rPr>
        <w:t>člen</w:t>
      </w:r>
    </w:p>
    <w:p w:rsidR="006226E4" w:rsidRDefault="00BA7ED9" w:rsidP="00BB4A2C">
      <w:pPr>
        <w:pStyle w:val="Telobesedila"/>
        <w:spacing w:line="264" w:lineRule="auto"/>
        <w:rPr>
          <w:rFonts w:cs="Tahoma"/>
          <w:szCs w:val="18"/>
        </w:rPr>
      </w:pPr>
      <w:r>
        <w:rPr>
          <w:rFonts w:cs="Tahoma"/>
          <w:szCs w:val="18"/>
        </w:rPr>
        <w:t>Pogodbeni stranki soglašata, da bo izvajalec naročniku izstavljal račune za opravljeno storitev zbiranja in prevoza komunalnih odpadkov iz občine Gorenja vas – Poljane mesečno, in sicer do vsakega 5. dne v tekočem mesecu za opravljene storitve v preteklem mesecu.</w:t>
      </w:r>
    </w:p>
    <w:p w:rsidR="00BA7ED9" w:rsidRDefault="00BA7ED9" w:rsidP="00BB4A2C">
      <w:pPr>
        <w:pStyle w:val="Telobesedila"/>
        <w:spacing w:line="264" w:lineRule="auto"/>
        <w:rPr>
          <w:rFonts w:cs="Tahoma"/>
          <w:szCs w:val="18"/>
        </w:rPr>
      </w:pPr>
    </w:p>
    <w:p w:rsidR="00BA7ED9" w:rsidRDefault="00BA7ED9" w:rsidP="00BB4A2C">
      <w:pPr>
        <w:pStyle w:val="Telobesedila"/>
        <w:spacing w:line="264" w:lineRule="auto"/>
        <w:rPr>
          <w:rFonts w:cs="Tahoma"/>
          <w:szCs w:val="18"/>
        </w:rPr>
      </w:pPr>
      <w:r>
        <w:rPr>
          <w:rFonts w:cs="Tahoma"/>
          <w:szCs w:val="18"/>
        </w:rPr>
        <w:t>Pogodbena dela se obračunavajo na osnovi dejansko izvršenih storitev in po cenah, ki so navedene v Obrazcu št. 14 – Predračun, z dne ___________, ki je Priloga 1 in sestavni del te pogodbe. V primeru povišanja cen storitev po tej pogodbi, skladno s šestim in sedmim odstavkom 5. člena te pogodbe, bosta naročnik in izvajalec sklenila aneks k tej pogodbi, katerega priloga bo s strani naročnika potrjen predračun s povišanjem cen.</w:t>
      </w:r>
    </w:p>
    <w:p w:rsidR="00BA7ED9" w:rsidRDefault="00BA7ED9" w:rsidP="00BB4A2C">
      <w:pPr>
        <w:pStyle w:val="Telobesedila"/>
        <w:spacing w:line="264" w:lineRule="auto"/>
        <w:rPr>
          <w:rFonts w:cs="Tahoma"/>
          <w:szCs w:val="18"/>
        </w:rPr>
      </w:pPr>
    </w:p>
    <w:p w:rsidR="00BA7ED9" w:rsidRDefault="00BA7ED9" w:rsidP="00BB4A2C">
      <w:pPr>
        <w:pStyle w:val="Telobesedila"/>
        <w:spacing w:line="264" w:lineRule="auto"/>
        <w:rPr>
          <w:rFonts w:cs="Tahoma"/>
          <w:szCs w:val="18"/>
        </w:rPr>
      </w:pPr>
      <w:r>
        <w:rPr>
          <w:rFonts w:cs="Tahoma"/>
          <w:szCs w:val="18"/>
        </w:rPr>
        <w:t>K vsakemu izstavljenemu mesečnemu računu za opravljene storitve zbiranja in prevoza komunalnih odpadkov iz občine Gorenja vas – Poljane je izvajalec dolžan priložiti dnevnik izvajanja storitev za obračunani mesec. V primeru, da dnevnik izvajanja storitev za obračunani mesec ni priložen računu ali ni izdelan v skladu z zahtevami naročnika, naročnik izvajalcu obračuna pogodbeno kazen, račun pa zavrne.</w:t>
      </w:r>
    </w:p>
    <w:p w:rsidR="00BA7ED9" w:rsidRDefault="00BA7ED9" w:rsidP="00BB4A2C">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Naročnik je vsak prejeti mesečni račun dolžan pregledati najpozneje v roku 8 (osem) dni od dneva prejema računa in nesporni del računa potrditi, morebitni sporni del računa pa v navedenem roku pisno prerekati, sicer se šteje, da je račun potrjen.</w:t>
      </w:r>
    </w:p>
    <w:p w:rsidR="00BA7ED9" w:rsidRDefault="00BA7ED9" w:rsidP="00BB4A2C">
      <w:pPr>
        <w:pStyle w:val="Telobesedila"/>
        <w:spacing w:line="264" w:lineRule="auto"/>
        <w:rPr>
          <w:rFonts w:cs="Tahoma"/>
          <w:szCs w:val="18"/>
        </w:rPr>
      </w:pPr>
    </w:p>
    <w:p w:rsidR="00BA7ED9" w:rsidRPr="004A2495" w:rsidRDefault="00BA7ED9" w:rsidP="00C17315">
      <w:pPr>
        <w:numPr>
          <w:ilvl w:val="0"/>
          <w:numId w:val="35"/>
        </w:numPr>
        <w:spacing w:line="264" w:lineRule="auto"/>
        <w:jc w:val="center"/>
        <w:rPr>
          <w:rFonts w:cs="Tahoma"/>
          <w:szCs w:val="18"/>
        </w:rPr>
      </w:pPr>
      <w:r w:rsidRPr="004A2495">
        <w:rPr>
          <w:rFonts w:cs="Tahoma"/>
          <w:szCs w:val="18"/>
        </w:rPr>
        <w:t>člen</w:t>
      </w:r>
    </w:p>
    <w:p w:rsidR="00BA7ED9" w:rsidRDefault="00BA7ED9" w:rsidP="00BA7ED9">
      <w:pPr>
        <w:spacing w:line="264" w:lineRule="auto"/>
        <w:jc w:val="both"/>
        <w:rPr>
          <w:rFonts w:cs="Tahoma"/>
          <w:color w:val="000000"/>
          <w:szCs w:val="18"/>
        </w:rPr>
      </w:pPr>
      <w:r w:rsidRPr="00DB6257">
        <w:rPr>
          <w:rFonts w:cs="Tahoma"/>
          <w:color w:val="000000"/>
          <w:szCs w:val="18"/>
        </w:rPr>
        <w:t xml:space="preserve">Naročnik bo </w:t>
      </w:r>
      <w:r>
        <w:rPr>
          <w:rFonts w:cs="Tahoma"/>
          <w:color w:val="000000"/>
          <w:szCs w:val="18"/>
        </w:rPr>
        <w:t xml:space="preserve">izvajalcu plačal vsak potrjen mesečni </w:t>
      </w:r>
      <w:r w:rsidRPr="00DB6257">
        <w:rPr>
          <w:rFonts w:cs="Tahoma"/>
          <w:color w:val="000000"/>
          <w:szCs w:val="18"/>
        </w:rPr>
        <w:t xml:space="preserve">račun </w:t>
      </w:r>
      <w:r>
        <w:rPr>
          <w:rFonts w:cs="Tahoma"/>
          <w:color w:val="000000"/>
          <w:szCs w:val="18"/>
        </w:rPr>
        <w:t xml:space="preserve">30. dan od uradnega datuma prejema računa, na transakcijski račun izvajalca, ki ga bo izvajalec navedel na računu. </w:t>
      </w:r>
    </w:p>
    <w:p w:rsidR="00BA7ED9" w:rsidRDefault="00BA7ED9" w:rsidP="00BA7ED9">
      <w:pPr>
        <w:spacing w:line="264" w:lineRule="auto"/>
        <w:jc w:val="both"/>
        <w:rPr>
          <w:rFonts w:cs="Tahoma"/>
          <w:color w:val="000000"/>
          <w:szCs w:val="18"/>
        </w:rPr>
      </w:pPr>
    </w:p>
    <w:p w:rsidR="00BA7ED9" w:rsidRDefault="00BA7ED9" w:rsidP="00BA7ED9">
      <w:pPr>
        <w:spacing w:line="264" w:lineRule="auto"/>
        <w:jc w:val="both"/>
        <w:rPr>
          <w:rFonts w:cs="Tahoma"/>
          <w:szCs w:val="18"/>
        </w:rPr>
      </w:pPr>
      <w:r>
        <w:rPr>
          <w:rFonts w:cs="Tahoma"/>
          <w:szCs w:val="18"/>
        </w:rPr>
        <w:t>Izvajalec bo račune izstavljal v elektronski obliki (e-Račun).</w:t>
      </w:r>
    </w:p>
    <w:p w:rsidR="00BA7ED9" w:rsidRDefault="00BA7ED9" w:rsidP="00BA7ED9">
      <w:pPr>
        <w:spacing w:line="264" w:lineRule="auto"/>
        <w:jc w:val="both"/>
        <w:rPr>
          <w:rFonts w:cs="Tahoma"/>
          <w:color w:val="000000"/>
          <w:szCs w:val="18"/>
        </w:rPr>
      </w:pPr>
    </w:p>
    <w:p w:rsidR="00BA7ED9" w:rsidRDefault="00BA7ED9" w:rsidP="00BA7ED9">
      <w:pPr>
        <w:pStyle w:val="Telobesedila"/>
        <w:spacing w:line="264" w:lineRule="auto"/>
        <w:rPr>
          <w:rFonts w:cs="Tahoma"/>
          <w:szCs w:val="18"/>
        </w:rPr>
      </w:pPr>
      <w:r>
        <w:rPr>
          <w:rFonts w:cs="Tahoma"/>
          <w:szCs w:val="18"/>
        </w:rPr>
        <w:t xml:space="preserve">Izvajalec pooblašča naročnika, da na podlagi potrjenega računa za storitve, ki bi jih opravil podizvajalec </w:t>
      </w:r>
      <w:r w:rsidRPr="00EA764D">
        <w:rPr>
          <w:rFonts w:cs="Tahoma"/>
          <w:szCs w:val="18"/>
        </w:rPr>
        <w:t xml:space="preserve">iz </w:t>
      </w:r>
      <w:r w:rsidR="0008638E">
        <w:rPr>
          <w:rFonts w:cs="Tahoma"/>
          <w:szCs w:val="18"/>
        </w:rPr>
        <w:t>18</w:t>
      </w:r>
      <w:r w:rsidRPr="00EA764D">
        <w:rPr>
          <w:rFonts w:cs="Tahoma"/>
          <w:szCs w:val="18"/>
        </w:rPr>
        <w:t>.</w:t>
      </w:r>
      <w:r>
        <w:rPr>
          <w:rFonts w:cs="Tahoma"/>
          <w:szCs w:val="18"/>
        </w:rPr>
        <w:t xml:space="preserve"> člena te pogodbe, le-te plača, v roku iz prvega odstavka tega člena, neposredno podizvajalcu, in sicer: </w:t>
      </w:r>
    </w:p>
    <w:p w:rsidR="00BA7ED9" w:rsidRDefault="00BA7ED9" w:rsidP="00C17315">
      <w:pPr>
        <w:pStyle w:val="Telobesedila"/>
        <w:numPr>
          <w:ilvl w:val="0"/>
          <w:numId w:val="29"/>
        </w:numPr>
        <w:spacing w:line="264" w:lineRule="auto"/>
        <w:ind w:left="284" w:hanging="284"/>
        <w:rPr>
          <w:rFonts w:cs="Tahoma"/>
          <w:szCs w:val="18"/>
        </w:rPr>
      </w:pPr>
      <w:r>
        <w:rPr>
          <w:rFonts w:cs="Tahoma"/>
          <w:szCs w:val="18"/>
        </w:rPr>
        <w:t>podizvajalcu ______________________ na transakcijski račun, ki ga bo podizvajalec navedel na računu.</w:t>
      </w:r>
    </w:p>
    <w:p w:rsidR="00BA7ED9" w:rsidRPr="00FA0921" w:rsidRDefault="00BA7ED9" w:rsidP="00BA7ED9">
      <w:pPr>
        <w:pStyle w:val="Telobesedila"/>
        <w:spacing w:line="264" w:lineRule="auto"/>
        <w:rPr>
          <w:rFonts w:cs="Tahoma"/>
          <w:i/>
          <w:sz w:val="16"/>
          <w:szCs w:val="16"/>
        </w:rPr>
      </w:pPr>
      <w:r w:rsidRPr="00FA0921">
        <w:rPr>
          <w:rFonts w:cs="Tahoma"/>
          <w:i/>
          <w:sz w:val="16"/>
          <w:szCs w:val="16"/>
        </w:rPr>
        <w:t>opomba: odsta</w:t>
      </w:r>
      <w:r>
        <w:rPr>
          <w:rFonts w:cs="Tahoma"/>
          <w:i/>
          <w:sz w:val="16"/>
          <w:szCs w:val="16"/>
        </w:rPr>
        <w:t xml:space="preserve">vek bo v končni pogodbi, če bo izvajalec </w:t>
      </w:r>
      <w:r w:rsidRPr="00FA0921">
        <w:rPr>
          <w:rFonts w:cs="Tahoma"/>
          <w:i/>
          <w:sz w:val="16"/>
          <w:szCs w:val="16"/>
        </w:rPr>
        <w:t>pri izvedbi del po tej pogodbi sodeloval s podizvajalci</w:t>
      </w:r>
      <w:r>
        <w:rPr>
          <w:rFonts w:cs="Tahoma"/>
          <w:i/>
          <w:sz w:val="16"/>
          <w:szCs w:val="16"/>
        </w:rPr>
        <w:t xml:space="preserve"> in bodo podizvajalci zahtevali neposredna plačila.</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Neposredna plačila podizvajalcem so obvezna.</w:t>
      </w:r>
    </w:p>
    <w:p w:rsidR="00BA7ED9" w:rsidRPr="00FA0921" w:rsidRDefault="00BA7ED9" w:rsidP="00BA7ED9">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 xml:space="preserve">Če podizvajalec, ki je naveden v </w:t>
      </w:r>
      <w:r w:rsidR="0008638E">
        <w:rPr>
          <w:rFonts w:cs="Tahoma"/>
          <w:szCs w:val="18"/>
        </w:rPr>
        <w:t>18</w:t>
      </w:r>
      <w:r>
        <w:rPr>
          <w:rFonts w:cs="Tahoma"/>
          <w:szCs w:val="18"/>
        </w:rPr>
        <w:t xml:space="preserve">. členu te pogodbe ne zahteva neposrednega plačila, bo naročnik od izvajalca zahteval, da mu najpozneje v 60 dneh od plačila končnega računa s strani naročnika pošlje svojo pisno izjavo in pisno izjavo podizvajalca, ki ni zahteval neposrednega plačila, da je podizvajalec prejel plačilo za izvedena dela. V primeru, da izvajalec naročniku ne bo posredoval izjav iz prejšnjega stavka ali v primeru, da izvajalec </w:t>
      </w:r>
      <w:r>
        <w:rPr>
          <w:rFonts w:cs="Tahoma"/>
          <w:szCs w:val="18"/>
        </w:rPr>
        <w:lastRenderedPageBreak/>
        <w:t>ne bo plačal izvedenih del podizvajalcu bo naročnik Državni revizijski komisiji podal predlog za uvedbo postopka o prekršku.</w:t>
      </w:r>
    </w:p>
    <w:p w:rsidR="00BA7ED9" w:rsidRPr="00FA0921" w:rsidRDefault="00BA7ED9" w:rsidP="00BA7ED9">
      <w:pPr>
        <w:pStyle w:val="Telobesedila"/>
        <w:spacing w:line="264" w:lineRule="auto"/>
        <w:rPr>
          <w:rFonts w:cs="Tahoma"/>
          <w:i/>
          <w:sz w:val="16"/>
          <w:szCs w:val="16"/>
        </w:rPr>
      </w:pPr>
      <w:r w:rsidRPr="00FA0921">
        <w:rPr>
          <w:rFonts w:cs="Tahoma"/>
          <w:i/>
          <w:sz w:val="16"/>
          <w:szCs w:val="16"/>
        </w:rPr>
        <w:t xml:space="preserve">opomba: odstavek bo v končni pogodbi, če bo </w:t>
      </w:r>
      <w:r w:rsidR="00DF26EC">
        <w:rPr>
          <w:rFonts w:cs="Tahoma"/>
          <w:i/>
          <w:sz w:val="16"/>
          <w:szCs w:val="16"/>
        </w:rPr>
        <w:t>izvajalec</w:t>
      </w:r>
      <w:r w:rsidRPr="00FA0921">
        <w:rPr>
          <w:rFonts w:cs="Tahoma"/>
          <w:i/>
          <w:sz w:val="16"/>
          <w:szCs w:val="16"/>
        </w:rPr>
        <w:t xml:space="preserve"> pri izvedbi del po tej pogodbi sodeloval s podizvajalci in le-ti ne bodo zahtevali neposrednih plačil</w:t>
      </w:r>
    </w:p>
    <w:p w:rsidR="00BA7ED9" w:rsidRDefault="00BA7ED9" w:rsidP="00BA7ED9">
      <w:pPr>
        <w:spacing w:line="264" w:lineRule="auto"/>
        <w:jc w:val="both"/>
        <w:rPr>
          <w:rFonts w:cs="Tahoma"/>
          <w:szCs w:val="18"/>
        </w:rPr>
      </w:pPr>
    </w:p>
    <w:p w:rsidR="00BA7ED9" w:rsidRDefault="00BA7ED9" w:rsidP="00BA7ED9">
      <w:pPr>
        <w:spacing w:line="264" w:lineRule="auto"/>
        <w:jc w:val="both"/>
        <w:rPr>
          <w:rFonts w:cs="Tahoma"/>
          <w:szCs w:val="18"/>
        </w:rPr>
      </w:pPr>
      <w:r>
        <w:rPr>
          <w:rFonts w:cs="Tahoma"/>
          <w:szCs w:val="18"/>
        </w:rPr>
        <w:t xml:space="preserve">Kot dan plačila se šteje dan, ko je naročnik izdal nalog za izplačilo na </w:t>
      </w:r>
      <w:proofErr w:type="spellStart"/>
      <w:r>
        <w:rPr>
          <w:rFonts w:cs="Tahoma"/>
          <w:szCs w:val="18"/>
        </w:rPr>
        <w:t>UJP</w:t>
      </w:r>
      <w:proofErr w:type="spellEnd"/>
      <w:r>
        <w:rPr>
          <w:rFonts w:cs="Tahoma"/>
          <w:szCs w:val="18"/>
        </w:rPr>
        <w:t xml:space="preserve"> in je bilo plačilo nakazano na transakcijski račun </w:t>
      </w:r>
      <w:r w:rsidR="00DF26EC">
        <w:rPr>
          <w:rFonts w:cs="Tahoma"/>
          <w:szCs w:val="18"/>
        </w:rPr>
        <w:t>izvajalca</w:t>
      </w:r>
      <w:r>
        <w:rPr>
          <w:rFonts w:cs="Tahoma"/>
          <w:szCs w:val="18"/>
        </w:rPr>
        <w:t>.</w:t>
      </w:r>
    </w:p>
    <w:p w:rsidR="00BA7ED9" w:rsidRDefault="00BA7ED9" w:rsidP="00BA7ED9">
      <w:pPr>
        <w:spacing w:line="264" w:lineRule="auto"/>
        <w:jc w:val="both"/>
        <w:rPr>
          <w:rFonts w:cs="Tahoma"/>
          <w:szCs w:val="18"/>
        </w:rPr>
      </w:pPr>
    </w:p>
    <w:p w:rsidR="00BA7ED9" w:rsidRDefault="00BA7ED9" w:rsidP="00BA7ED9">
      <w:pPr>
        <w:spacing w:line="264" w:lineRule="auto"/>
        <w:jc w:val="both"/>
        <w:rPr>
          <w:rFonts w:cs="Tahoma"/>
          <w:szCs w:val="18"/>
        </w:rPr>
      </w:pPr>
      <w:r>
        <w:rPr>
          <w:rFonts w:cs="Tahoma"/>
          <w:szCs w:val="18"/>
        </w:rPr>
        <w:t xml:space="preserve">V primeru, da je zadnji dan za plačilo dela prost dan se šteje, da je zadnji dan za plačilo prvi naslednji delovni dan. </w:t>
      </w:r>
    </w:p>
    <w:p w:rsidR="00BA7ED9" w:rsidRPr="00DB6257" w:rsidRDefault="00BA7ED9" w:rsidP="00BA7ED9">
      <w:pPr>
        <w:spacing w:line="264" w:lineRule="auto"/>
        <w:jc w:val="both"/>
        <w:rPr>
          <w:rFonts w:cs="Tahoma"/>
          <w:color w:val="000000"/>
          <w:szCs w:val="18"/>
        </w:rPr>
      </w:pPr>
    </w:p>
    <w:p w:rsidR="00BA7ED9" w:rsidRDefault="00BA7ED9" w:rsidP="00BA7ED9">
      <w:pPr>
        <w:spacing w:line="264" w:lineRule="auto"/>
        <w:jc w:val="both"/>
        <w:rPr>
          <w:rFonts w:cs="Tahoma"/>
          <w:color w:val="000000"/>
          <w:szCs w:val="18"/>
        </w:rPr>
      </w:pPr>
      <w:r w:rsidRPr="00DB6257">
        <w:rPr>
          <w:rFonts w:cs="Tahoma"/>
          <w:color w:val="000000"/>
          <w:szCs w:val="18"/>
        </w:rPr>
        <w:t>V primeru reklamacije se plačilo zadrži do odprave vzrokov reklamacije.</w:t>
      </w:r>
    </w:p>
    <w:p w:rsidR="00BA7ED9" w:rsidRDefault="00BA7ED9" w:rsidP="00BB4A2C">
      <w:pPr>
        <w:pStyle w:val="Telobesedila"/>
        <w:spacing w:line="264" w:lineRule="auto"/>
        <w:rPr>
          <w:rFonts w:cs="Tahoma"/>
          <w:szCs w:val="18"/>
        </w:rPr>
      </w:pPr>
    </w:p>
    <w:p w:rsidR="00BA7ED9" w:rsidRPr="004A2495" w:rsidRDefault="00BA7ED9" w:rsidP="00C17315">
      <w:pPr>
        <w:numPr>
          <w:ilvl w:val="0"/>
          <w:numId w:val="35"/>
        </w:numPr>
        <w:spacing w:line="264" w:lineRule="auto"/>
        <w:jc w:val="center"/>
        <w:rPr>
          <w:rFonts w:cs="Tahoma"/>
          <w:szCs w:val="18"/>
        </w:rPr>
      </w:pPr>
      <w:r w:rsidRPr="004A2495">
        <w:rPr>
          <w:rFonts w:cs="Tahoma"/>
          <w:szCs w:val="18"/>
        </w:rPr>
        <w:t>člen</w:t>
      </w:r>
    </w:p>
    <w:p w:rsidR="000C3787" w:rsidRDefault="00BA7ED9" w:rsidP="00BB4A2C">
      <w:pPr>
        <w:pStyle w:val="Telobesedila"/>
        <w:spacing w:line="264" w:lineRule="auto"/>
        <w:rPr>
          <w:rFonts w:cs="Tahoma"/>
          <w:szCs w:val="18"/>
        </w:rPr>
      </w:pPr>
      <w:r>
        <w:rPr>
          <w:rFonts w:cs="Tahoma"/>
          <w:szCs w:val="18"/>
        </w:rPr>
        <w:t>V kolikor naročnik računa ne bo plačal v dogovorjenem roku, ima izvajalec pravico obračunati zamudne obresti skladno z zakonom.</w:t>
      </w:r>
    </w:p>
    <w:p w:rsidR="000C3787" w:rsidRDefault="000C3787" w:rsidP="00BB4A2C">
      <w:pPr>
        <w:pStyle w:val="Telobesedila"/>
        <w:spacing w:line="264" w:lineRule="auto"/>
        <w:rPr>
          <w:rFonts w:cs="Tahoma"/>
          <w:szCs w:val="18"/>
        </w:rPr>
      </w:pPr>
    </w:p>
    <w:p w:rsidR="00BA7ED9" w:rsidRPr="000C3787" w:rsidRDefault="00BA7ED9" w:rsidP="00BA7ED9">
      <w:pPr>
        <w:spacing w:line="264" w:lineRule="auto"/>
        <w:jc w:val="center"/>
        <w:rPr>
          <w:rFonts w:cs="Tahoma"/>
          <w:b/>
          <w:szCs w:val="18"/>
        </w:rPr>
      </w:pPr>
      <w:r>
        <w:rPr>
          <w:rFonts w:cs="Tahoma"/>
          <w:b/>
          <w:szCs w:val="18"/>
        </w:rPr>
        <w:t>V</w:t>
      </w:r>
      <w:r w:rsidRPr="000C3787">
        <w:rPr>
          <w:rFonts w:cs="Tahoma"/>
          <w:b/>
          <w:szCs w:val="18"/>
        </w:rPr>
        <w:t xml:space="preserve">. </w:t>
      </w:r>
      <w:r>
        <w:rPr>
          <w:rFonts w:cs="Tahoma"/>
          <w:b/>
          <w:szCs w:val="18"/>
        </w:rPr>
        <w:t>OBVEZNOSTI POGODBENIH STRANK</w:t>
      </w:r>
    </w:p>
    <w:p w:rsidR="00BA7ED9" w:rsidRDefault="00BA7ED9" w:rsidP="00BA7ED9">
      <w:pPr>
        <w:spacing w:line="264" w:lineRule="auto"/>
        <w:jc w:val="both"/>
        <w:rPr>
          <w:rFonts w:cs="Tahoma"/>
          <w:szCs w:val="18"/>
        </w:rPr>
      </w:pPr>
    </w:p>
    <w:p w:rsidR="00BA7ED9" w:rsidRPr="004A2495" w:rsidRDefault="00BA7ED9" w:rsidP="00C17315">
      <w:pPr>
        <w:numPr>
          <w:ilvl w:val="0"/>
          <w:numId w:val="35"/>
        </w:numPr>
        <w:spacing w:line="264" w:lineRule="auto"/>
        <w:jc w:val="center"/>
        <w:rPr>
          <w:rFonts w:cs="Tahoma"/>
          <w:szCs w:val="18"/>
        </w:rPr>
      </w:pPr>
      <w:r w:rsidRPr="004A2495">
        <w:rPr>
          <w:rFonts w:cs="Tahoma"/>
          <w:szCs w:val="18"/>
        </w:rPr>
        <w:t>člen</w:t>
      </w:r>
    </w:p>
    <w:p w:rsidR="00BA7ED9" w:rsidRDefault="00BA7ED9" w:rsidP="00BA7ED9">
      <w:pPr>
        <w:pStyle w:val="Telobesedila"/>
        <w:spacing w:line="264" w:lineRule="auto"/>
        <w:rPr>
          <w:rFonts w:cs="Tahoma"/>
          <w:szCs w:val="18"/>
        </w:rPr>
      </w:pPr>
      <w:r>
        <w:rPr>
          <w:rFonts w:cs="Tahoma"/>
          <w:szCs w:val="18"/>
        </w:rPr>
        <w:t>Naročnik se zavezuje izvajalcu storitve po tej pogodbi, po podpisu te pogodbe in pred začetkom del izročiti:</w:t>
      </w:r>
    </w:p>
    <w:p w:rsidR="00BA7ED9" w:rsidRPr="007D725C" w:rsidRDefault="00BA7ED9" w:rsidP="00C17315">
      <w:pPr>
        <w:pStyle w:val="Telobesedila"/>
        <w:numPr>
          <w:ilvl w:val="0"/>
          <w:numId w:val="47"/>
        </w:numPr>
        <w:spacing w:line="264" w:lineRule="auto"/>
        <w:ind w:left="284" w:hanging="284"/>
        <w:rPr>
          <w:rFonts w:cs="Tahoma"/>
          <w:szCs w:val="18"/>
        </w:rPr>
      </w:pPr>
      <w:r w:rsidRPr="007D725C">
        <w:rPr>
          <w:rFonts w:cs="Tahoma"/>
          <w:szCs w:val="18"/>
        </w:rPr>
        <w:t>navodila in Odlok o načinu opravljanja gospodarske javne službe ravnanja s komunalnimi odpadki (Uradni list RS, št. 95/02, 123/08, 107/11</w:t>
      </w:r>
      <w:r>
        <w:rPr>
          <w:rFonts w:cs="Tahoma"/>
          <w:szCs w:val="18"/>
        </w:rPr>
        <w:t>, 13/17</w:t>
      </w:r>
      <w:r w:rsidRPr="007D725C">
        <w:rPr>
          <w:rFonts w:cs="Tahoma"/>
          <w:szCs w:val="18"/>
        </w:rPr>
        <w:t>),</w:t>
      </w:r>
    </w:p>
    <w:p w:rsidR="00BA7ED9" w:rsidRDefault="00BA7ED9" w:rsidP="00C17315">
      <w:pPr>
        <w:pStyle w:val="Telobesedila"/>
        <w:numPr>
          <w:ilvl w:val="0"/>
          <w:numId w:val="47"/>
        </w:numPr>
        <w:spacing w:line="264" w:lineRule="auto"/>
        <w:ind w:left="284" w:hanging="284"/>
        <w:rPr>
          <w:rFonts w:cs="Tahoma"/>
          <w:szCs w:val="18"/>
        </w:rPr>
      </w:pPr>
      <w:r>
        <w:rPr>
          <w:rFonts w:cs="Tahoma"/>
          <w:szCs w:val="18"/>
        </w:rPr>
        <w:t xml:space="preserve">urnike </w:t>
      </w:r>
      <w:r w:rsidR="00A93373">
        <w:rPr>
          <w:rFonts w:cs="Tahoma"/>
          <w:szCs w:val="18"/>
        </w:rPr>
        <w:t>zbiranja komunalnih odpadkov,</w:t>
      </w:r>
    </w:p>
    <w:p w:rsidR="00BA7ED9" w:rsidRDefault="00BA7ED9" w:rsidP="00C17315">
      <w:pPr>
        <w:pStyle w:val="Telobesedila"/>
        <w:numPr>
          <w:ilvl w:val="0"/>
          <w:numId w:val="47"/>
        </w:numPr>
        <w:spacing w:line="264" w:lineRule="auto"/>
        <w:ind w:left="284" w:hanging="284"/>
        <w:rPr>
          <w:rFonts w:cs="Tahoma"/>
          <w:szCs w:val="18"/>
        </w:rPr>
      </w:pPr>
      <w:r>
        <w:rPr>
          <w:rFonts w:cs="Tahoma"/>
          <w:szCs w:val="18"/>
        </w:rPr>
        <w:t>seznam uporabnikov storitev,</w:t>
      </w:r>
    </w:p>
    <w:p w:rsidR="00BA7ED9" w:rsidRDefault="00BA7ED9" w:rsidP="00C17315">
      <w:pPr>
        <w:pStyle w:val="Telobesedila"/>
        <w:numPr>
          <w:ilvl w:val="0"/>
          <w:numId w:val="47"/>
        </w:numPr>
        <w:spacing w:line="264" w:lineRule="auto"/>
        <w:ind w:left="284" w:hanging="284"/>
        <w:rPr>
          <w:rFonts w:cs="Tahoma"/>
          <w:szCs w:val="18"/>
        </w:rPr>
      </w:pPr>
      <w:r>
        <w:rPr>
          <w:rFonts w:cs="Tahoma"/>
          <w:szCs w:val="18"/>
        </w:rPr>
        <w:t>obrazce za evidentiranje neskladnosti,</w:t>
      </w:r>
    </w:p>
    <w:p w:rsidR="00BA7ED9" w:rsidRDefault="00BA7ED9" w:rsidP="00C17315">
      <w:pPr>
        <w:pStyle w:val="Telobesedila"/>
        <w:numPr>
          <w:ilvl w:val="0"/>
          <w:numId w:val="47"/>
        </w:numPr>
        <w:spacing w:line="264" w:lineRule="auto"/>
        <w:ind w:left="284" w:hanging="284"/>
        <w:rPr>
          <w:rFonts w:cs="Tahoma"/>
          <w:szCs w:val="18"/>
        </w:rPr>
      </w:pPr>
      <w:r>
        <w:rPr>
          <w:rFonts w:cs="Tahoma"/>
          <w:szCs w:val="18"/>
        </w:rPr>
        <w:t xml:space="preserve">obrazce za dnevnik izvajanja storitev. </w:t>
      </w:r>
    </w:p>
    <w:p w:rsidR="000C3787" w:rsidRDefault="000C3787" w:rsidP="00BB4A2C">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Naročnik je izvajalca dolžan pisno obveščati o spremembah uporabnikov storitev.</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Izvajalec je dolžan pred začetkom izvajanja storitve po tej pogodbi prejeto dokumentacijo pregledati in naročnika opozoriti na morebitne pomanjkljivosti ali nejasnosti, v nasprotnem primeru se šteje, da je izvajalec v celoti seznanjen z vsemi potrebnimi podatki, ki se nanašajo na izvajanje storitev po tej pogodbi.</w:t>
      </w:r>
    </w:p>
    <w:p w:rsidR="000C3787" w:rsidRDefault="000C3787" w:rsidP="00BB4A2C">
      <w:pPr>
        <w:pStyle w:val="Telobesedila"/>
        <w:spacing w:line="264" w:lineRule="auto"/>
        <w:rPr>
          <w:rFonts w:cs="Tahoma"/>
          <w:szCs w:val="18"/>
        </w:rPr>
      </w:pPr>
    </w:p>
    <w:p w:rsidR="00BA7ED9" w:rsidRPr="004A2495" w:rsidRDefault="00BA7ED9" w:rsidP="00C17315">
      <w:pPr>
        <w:numPr>
          <w:ilvl w:val="0"/>
          <w:numId w:val="35"/>
        </w:numPr>
        <w:spacing w:line="264" w:lineRule="auto"/>
        <w:jc w:val="center"/>
        <w:rPr>
          <w:rFonts w:cs="Tahoma"/>
          <w:szCs w:val="18"/>
        </w:rPr>
      </w:pPr>
      <w:r w:rsidRPr="004A2495">
        <w:rPr>
          <w:rFonts w:cs="Tahoma"/>
          <w:szCs w:val="18"/>
        </w:rPr>
        <w:t>člen</w:t>
      </w:r>
    </w:p>
    <w:p w:rsidR="00BA7ED9" w:rsidRDefault="00BA7ED9" w:rsidP="00BA7ED9">
      <w:pPr>
        <w:pStyle w:val="Telobesedila"/>
        <w:spacing w:line="264" w:lineRule="auto"/>
        <w:rPr>
          <w:rFonts w:cs="Tahoma"/>
          <w:szCs w:val="18"/>
        </w:rPr>
      </w:pPr>
      <w:r>
        <w:rPr>
          <w:rFonts w:cs="Tahoma"/>
          <w:szCs w:val="18"/>
        </w:rPr>
        <w:t>Izvajalec se obvezuje za naročnika opraviti storitv</w:t>
      </w:r>
      <w:r w:rsidR="0008638E">
        <w:rPr>
          <w:rFonts w:cs="Tahoma"/>
          <w:szCs w:val="18"/>
        </w:rPr>
        <w:t>e</w:t>
      </w:r>
      <w:r>
        <w:rPr>
          <w:rFonts w:cs="Tahoma"/>
          <w:szCs w:val="18"/>
        </w:rPr>
        <w:t xml:space="preserve"> zbiranja in prevoza komunalnih odpadkov iz občine Gorenja vas - Poljane, ki </w:t>
      </w:r>
      <w:r w:rsidR="0008638E">
        <w:rPr>
          <w:rFonts w:cs="Tahoma"/>
          <w:szCs w:val="18"/>
        </w:rPr>
        <w:t>so</w:t>
      </w:r>
      <w:r>
        <w:rPr>
          <w:rFonts w:cs="Tahoma"/>
          <w:szCs w:val="18"/>
        </w:rPr>
        <w:t xml:space="preserve"> predmet te pogodbe, v celoti, ob tem pa vsa dela izvršiti s skrbnostjo dobrega gospodarja in strokovnjaka ter po pravilih stroke.</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Izvajalec se obvezuje:</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opraviti storitev zbiranja in prevoza komunalnih redno, strokovno, kvalitetno in v skladu z vsemi veljavnimi predpisi, normativi, standardi in navodili naročnika,</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izvajati storitev z zadostnim številom ustrezno usposobljenega kadra,</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izvajati storitev s tehnično brezhibnimi vozili, ki izpolnjujejo zahteve naročnika in ostalo tehnično opremo, ki je potrebna za zbiranje in prevoz komunalnih,</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omogočiti nadzor na zahtevo naročnika ali pristojnih inšpekcijskih služb,</w:t>
      </w:r>
    </w:p>
    <w:p w:rsidR="00BA7ED9" w:rsidRPr="007158D2" w:rsidRDefault="00BA7ED9" w:rsidP="00C17315">
      <w:pPr>
        <w:pStyle w:val="Telobesedila"/>
        <w:numPr>
          <w:ilvl w:val="0"/>
          <w:numId w:val="50"/>
        </w:numPr>
        <w:spacing w:line="264" w:lineRule="auto"/>
        <w:ind w:left="284" w:hanging="284"/>
        <w:rPr>
          <w:rFonts w:cs="Tahoma"/>
          <w:szCs w:val="18"/>
        </w:rPr>
      </w:pPr>
      <w:r w:rsidRPr="007158D2">
        <w:rPr>
          <w:rFonts w:cs="Tahoma"/>
          <w:szCs w:val="18"/>
        </w:rPr>
        <w:t>od povzročiteljev oziroma imetnikov odpadkov (v nadaljevanju</w:t>
      </w:r>
      <w:r>
        <w:rPr>
          <w:rFonts w:cs="Tahoma"/>
          <w:szCs w:val="18"/>
        </w:rPr>
        <w:t>:</w:t>
      </w:r>
      <w:r w:rsidRPr="007158D2">
        <w:rPr>
          <w:rFonts w:cs="Tahoma"/>
          <w:szCs w:val="18"/>
        </w:rPr>
        <w:t xml:space="preserve"> povzročitelj odpadkov) </w:t>
      </w:r>
      <w:r>
        <w:rPr>
          <w:rFonts w:cs="Tahoma"/>
          <w:szCs w:val="18"/>
        </w:rPr>
        <w:t>prevzemati</w:t>
      </w:r>
      <w:r w:rsidRPr="007158D2">
        <w:rPr>
          <w:rFonts w:cs="Tahoma"/>
          <w:szCs w:val="18"/>
        </w:rPr>
        <w:t xml:space="preserve"> zgolj odpadke katerih prevzem je dogovorjen med povzročiteljem oziroma imetnikom odpadka in naročnikom, v primeru neskladnosti pa bomo o tem obveščali naročnika (slika in pisno poročilo o neskladnosti),</w:t>
      </w:r>
    </w:p>
    <w:p w:rsidR="00BA7ED9" w:rsidRPr="007158D2" w:rsidRDefault="00BA7ED9" w:rsidP="00C17315">
      <w:pPr>
        <w:pStyle w:val="Telobesedila"/>
        <w:numPr>
          <w:ilvl w:val="0"/>
          <w:numId w:val="50"/>
        </w:numPr>
        <w:spacing w:line="264" w:lineRule="auto"/>
        <w:ind w:left="284" w:hanging="284"/>
        <w:rPr>
          <w:rFonts w:cs="Tahoma"/>
          <w:szCs w:val="18"/>
        </w:rPr>
      </w:pPr>
      <w:r w:rsidRPr="007158D2">
        <w:rPr>
          <w:rFonts w:cs="Tahoma"/>
          <w:szCs w:val="18"/>
        </w:rPr>
        <w:t>od povzročiteljev odpadkov prevze</w:t>
      </w:r>
      <w:r>
        <w:rPr>
          <w:rFonts w:cs="Tahoma"/>
          <w:szCs w:val="18"/>
        </w:rPr>
        <w:t>mati</w:t>
      </w:r>
      <w:r w:rsidRPr="007158D2">
        <w:rPr>
          <w:rFonts w:cs="Tahoma"/>
          <w:szCs w:val="18"/>
        </w:rPr>
        <w:t xml:space="preserve"> zgolj odpadke, ki so kakovostno ustrezni (npr. vsebujejo druge odpadke in snovi) in ustrezno embalirani oziroma pripravljeni za oddajo v ustreznem zabojniku za katerega je razvidno, da je vključen v sistem zbiranja (označevalna nalepka), oziroma v tipizirani vreči, v primeru neskladnosti pa </w:t>
      </w:r>
      <w:r>
        <w:rPr>
          <w:rFonts w:cs="Tahoma"/>
          <w:szCs w:val="18"/>
        </w:rPr>
        <w:t>obveščati</w:t>
      </w:r>
      <w:r w:rsidRPr="007158D2">
        <w:rPr>
          <w:rFonts w:cs="Tahoma"/>
          <w:szCs w:val="18"/>
        </w:rPr>
        <w:t xml:space="preserve"> naročnika in povzročitelja (slika in pisno poročilo o neskladnosti),</w:t>
      </w:r>
    </w:p>
    <w:p w:rsidR="00BA7ED9" w:rsidRPr="007158D2" w:rsidRDefault="00BA7ED9" w:rsidP="00C17315">
      <w:pPr>
        <w:pStyle w:val="Telobesedila"/>
        <w:numPr>
          <w:ilvl w:val="0"/>
          <w:numId w:val="50"/>
        </w:numPr>
        <w:spacing w:line="264" w:lineRule="auto"/>
        <w:ind w:left="284" w:hanging="284"/>
        <w:rPr>
          <w:rFonts w:cs="Tahoma"/>
          <w:szCs w:val="18"/>
        </w:rPr>
      </w:pPr>
      <w:r w:rsidRPr="007158D2">
        <w:rPr>
          <w:rFonts w:cs="Tahoma"/>
          <w:szCs w:val="18"/>
        </w:rPr>
        <w:t>naročniku izroč</w:t>
      </w:r>
      <w:r>
        <w:rPr>
          <w:rFonts w:cs="Tahoma"/>
          <w:szCs w:val="18"/>
        </w:rPr>
        <w:t>it</w:t>
      </w:r>
      <w:r w:rsidRPr="007158D2">
        <w:rPr>
          <w:rFonts w:cs="Tahoma"/>
          <w:szCs w:val="18"/>
        </w:rPr>
        <w:t xml:space="preserve">i poročila o neskladnosti s slikovnim dokazilom neskladnosti v roku enega delavnega dne po nastali neskladnosti, </w:t>
      </w:r>
    </w:p>
    <w:p w:rsidR="00BA7ED9" w:rsidRPr="007158D2" w:rsidRDefault="00BA7ED9" w:rsidP="00C17315">
      <w:pPr>
        <w:pStyle w:val="Telobesedila"/>
        <w:numPr>
          <w:ilvl w:val="0"/>
          <w:numId w:val="50"/>
        </w:numPr>
        <w:spacing w:line="264" w:lineRule="auto"/>
        <w:ind w:left="284" w:hanging="284"/>
        <w:rPr>
          <w:rFonts w:cs="Tahoma"/>
          <w:szCs w:val="18"/>
        </w:rPr>
      </w:pPr>
      <w:r w:rsidRPr="007158D2">
        <w:rPr>
          <w:rFonts w:cs="Tahoma"/>
          <w:szCs w:val="18"/>
        </w:rPr>
        <w:t>naročniku izroč</w:t>
      </w:r>
      <w:r>
        <w:rPr>
          <w:rFonts w:cs="Tahoma"/>
          <w:szCs w:val="18"/>
        </w:rPr>
        <w:t>iti</w:t>
      </w:r>
      <w:r w:rsidRPr="007158D2">
        <w:rPr>
          <w:rFonts w:cs="Tahoma"/>
          <w:szCs w:val="18"/>
        </w:rPr>
        <w:t xml:space="preserve"> dokazila o oddaji odpadkov s strani naročnika določenemu prevzemniku  v roku</w:t>
      </w:r>
      <w:r w:rsidR="0008638E">
        <w:rPr>
          <w:rFonts w:cs="Tahoma"/>
          <w:szCs w:val="18"/>
        </w:rPr>
        <w:t xml:space="preserve"> treh dni </w:t>
      </w:r>
      <w:r w:rsidRPr="007158D2">
        <w:rPr>
          <w:rFonts w:cs="Tahoma"/>
          <w:szCs w:val="18"/>
        </w:rPr>
        <w:t>– potrjene tehtalne liste posameznih pošiljk odpadkov s strani prevzemnika odpadkov in izvajalca storitve,</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sodelovati s pristojno inšpekcijsko službo ter naročnikom,</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lastRenderedPageBreak/>
        <w:t>podpisati posebne protokole oziroma sporazume o izvajanju storitve z naročnikom storitev, povzročitelji (industrija), prevzemniki odpadkov in upravljavci deponij,</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skleniti zavarovanje za odgovornost za škodo, ki bi jo z izvajanjem storitve po tej pogodbi, povzročil naročniku ali tretji osebi,</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tekoče voditi dnevnik izvajanja storitve za vsak delovni dan posebej in v dvojniku,</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v primeru neskladnosti, ki so na strani izvajalca storitev, ukrepati v smeri odprave neskladnosti, v najkrajšem možnem času, ter preprečitve njene ponovitve,</w:t>
      </w:r>
    </w:p>
    <w:p w:rsidR="00BA7ED9" w:rsidRDefault="00BA7ED9" w:rsidP="00C17315">
      <w:pPr>
        <w:pStyle w:val="Telobesedila"/>
        <w:numPr>
          <w:ilvl w:val="0"/>
          <w:numId w:val="48"/>
        </w:numPr>
        <w:spacing w:line="264" w:lineRule="auto"/>
        <w:ind w:left="284" w:hanging="284"/>
        <w:rPr>
          <w:rFonts w:cs="Tahoma"/>
          <w:szCs w:val="18"/>
        </w:rPr>
      </w:pPr>
      <w:r>
        <w:rPr>
          <w:rFonts w:cs="Tahoma"/>
          <w:szCs w:val="18"/>
        </w:rPr>
        <w:t>izročiti naročniku vso dokumentacijo o iz</w:t>
      </w:r>
      <w:r w:rsidR="0008638E">
        <w:rPr>
          <w:rFonts w:cs="Tahoma"/>
          <w:szCs w:val="18"/>
        </w:rPr>
        <w:t xml:space="preserve">vajanju storitve najpozneje do </w:t>
      </w:r>
      <w:r>
        <w:rPr>
          <w:rFonts w:cs="Tahoma"/>
          <w:szCs w:val="18"/>
        </w:rPr>
        <w:t>5. dne v mesecu za pretekli mesec.</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Dnevnik izvajanja storitev po tej pogodbi, ki mora biti izdelan v dveh izvodih in podpisan s strani pooblaščenih predstavnikov obeh pogodbenih strank, mora vsebovati</w:t>
      </w:r>
      <w:r w:rsidR="0008638E">
        <w:rPr>
          <w:rFonts w:cs="Tahoma"/>
          <w:szCs w:val="18"/>
        </w:rPr>
        <w:t xml:space="preserve"> najmanj</w:t>
      </w:r>
      <w:r>
        <w:rPr>
          <w:rFonts w:cs="Tahoma"/>
          <w:szCs w:val="18"/>
        </w:rPr>
        <w:t xml:space="preserve"> naslednje podatke:</w:t>
      </w:r>
    </w:p>
    <w:p w:rsidR="00BA7ED9" w:rsidRDefault="00BA7ED9" w:rsidP="00C17315">
      <w:pPr>
        <w:pStyle w:val="Telobesedila"/>
        <w:numPr>
          <w:ilvl w:val="0"/>
          <w:numId w:val="49"/>
        </w:numPr>
        <w:spacing w:line="264" w:lineRule="auto"/>
        <w:ind w:left="284" w:hanging="284"/>
        <w:rPr>
          <w:rFonts w:cs="Tahoma"/>
          <w:szCs w:val="18"/>
        </w:rPr>
      </w:pPr>
      <w:r w:rsidRPr="001A174C">
        <w:rPr>
          <w:rFonts w:cs="Tahoma"/>
          <w:szCs w:val="18"/>
        </w:rPr>
        <w:t xml:space="preserve">vrsto storitve </w:t>
      </w:r>
      <w:r>
        <w:rPr>
          <w:rFonts w:cs="Tahoma"/>
          <w:szCs w:val="18"/>
        </w:rPr>
        <w:t xml:space="preserve">in kraj storitve – zbiranja in prevoza komunalnih </w:t>
      </w:r>
      <w:r w:rsidR="0008638E">
        <w:rPr>
          <w:rFonts w:cs="Tahoma"/>
          <w:szCs w:val="18"/>
        </w:rPr>
        <w:t xml:space="preserve">odpadkov </w:t>
      </w:r>
      <w:r>
        <w:rPr>
          <w:rFonts w:cs="Tahoma"/>
          <w:szCs w:val="18"/>
        </w:rPr>
        <w:t>iz občine Gorenja vas – Poljane,</w:t>
      </w:r>
    </w:p>
    <w:p w:rsidR="00BA7ED9" w:rsidRDefault="00BA7ED9" w:rsidP="00C17315">
      <w:pPr>
        <w:pStyle w:val="Telobesedila"/>
        <w:numPr>
          <w:ilvl w:val="0"/>
          <w:numId w:val="49"/>
        </w:numPr>
        <w:spacing w:line="264" w:lineRule="auto"/>
        <w:ind w:left="284" w:hanging="284"/>
        <w:rPr>
          <w:rFonts w:cs="Tahoma"/>
          <w:szCs w:val="18"/>
        </w:rPr>
      </w:pPr>
      <w:r>
        <w:rPr>
          <w:rFonts w:cs="Tahoma"/>
          <w:szCs w:val="18"/>
        </w:rPr>
        <w:t>datum in ura začetka in konca opravljanja posamezne storitve, ob čemer mora biti posebej naveden čas zbiranja komunalnih na območju občine Gorenja vas – Poljane (od – do) in čas prevoza na deponijo  ozirom določeno mesto za oddajo odpadka (od – do),</w:t>
      </w:r>
    </w:p>
    <w:p w:rsidR="00BA7ED9" w:rsidRPr="007D725C" w:rsidRDefault="00BA7ED9" w:rsidP="00C17315">
      <w:pPr>
        <w:pStyle w:val="Telobesedila"/>
        <w:numPr>
          <w:ilvl w:val="0"/>
          <w:numId w:val="49"/>
        </w:numPr>
        <w:spacing w:line="264" w:lineRule="auto"/>
        <w:ind w:left="284" w:hanging="284"/>
        <w:rPr>
          <w:rFonts w:cs="Tahoma"/>
          <w:szCs w:val="18"/>
        </w:rPr>
      </w:pPr>
      <w:r w:rsidRPr="007158D2">
        <w:rPr>
          <w:rFonts w:cs="Tahoma"/>
          <w:szCs w:val="18"/>
        </w:rPr>
        <w:t>številko tehtalnega lista pošiljke odpadkov,</w:t>
      </w:r>
    </w:p>
    <w:p w:rsidR="00BA7ED9" w:rsidRDefault="00BA7ED9" w:rsidP="00C17315">
      <w:pPr>
        <w:pStyle w:val="Telobesedila"/>
        <w:numPr>
          <w:ilvl w:val="0"/>
          <w:numId w:val="49"/>
        </w:numPr>
        <w:spacing w:line="264" w:lineRule="auto"/>
        <w:ind w:left="284" w:hanging="284"/>
        <w:rPr>
          <w:rFonts w:cs="Tahoma"/>
          <w:szCs w:val="18"/>
        </w:rPr>
      </w:pPr>
      <w:r>
        <w:rPr>
          <w:rFonts w:cs="Tahoma"/>
          <w:szCs w:val="18"/>
        </w:rPr>
        <w:t>posebnosti pri izvajanju storitve, neskladnosti in ukrepanje.</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sidRPr="00B67878">
        <w:rPr>
          <w:rFonts w:cs="Tahoma"/>
          <w:szCs w:val="18"/>
        </w:rPr>
        <w:t>Naročnik bo v roku treh delavnih dni po prejemu dnevnika, potrdil izvedene storitve za pretekli mesec, s svojim podpisom v dnevnik.</w:t>
      </w:r>
      <w:r>
        <w:rPr>
          <w:rFonts w:cs="Tahoma"/>
          <w:szCs w:val="18"/>
        </w:rPr>
        <w:t xml:space="preserve"> </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 xml:space="preserve">Izvajalec je dolžan naročniku omogočiti stalen nadzor nad storitvijo ter količino in kakovostjo opravljene storitve. </w:t>
      </w:r>
    </w:p>
    <w:p w:rsidR="00BA7ED9" w:rsidRDefault="00BA7ED9" w:rsidP="00BA7ED9">
      <w:pPr>
        <w:pStyle w:val="Telobesedila"/>
        <w:spacing w:line="264" w:lineRule="auto"/>
        <w:rPr>
          <w:rFonts w:cs="Tahoma"/>
          <w:szCs w:val="18"/>
        </w:rPr>
      </w:pPr>
    </w:p>
    <w:p w:rsidR="00BA7ED9" w:rsidRDefault="00BA7ED9" w:rsidP="00BA7ED9">
      <w:pPr>
        <w:pStyle w:val="Telobesedila"/>
        <w:spacing w:line="264" w:lineRule="auto"/>
        <w:rPr>
          <w:rFonts w:cs="Tahoma"/>
          <w:szCs w:val="18"/>
        </w:rPr>
      </w:pPr>
      <w:r>
        <w:rPr>
          <w:rFonts w:cs="Tahoma"/>
          <w:szCs w:val="18"/>
        </w:rPr>
        <w:t xml:space="preserve">Izvajalec ne sme brez pisnega soglasja naročnika prevzemati odpadkov pri </w:t>
      </w:r>
      <w:proofErr w:type="spellStart"/>
      <w:r>
        <w:rPr>
          <w:rFonts w:cs="Tahoma"/>
          <w:szCs w:val="18"/>
        </w:rPr>
        <w:t>neuporabnikih</w:t>
      </w:r>
      <w:proofErr w:type="spellEnd"/>
      <w:r>
        <w:rPr>
          <w:rFonts w:cs="Tahoma"/>
          <w:szCs w:val="18"/>
        </w:rPr>
        <w:t xml:space="preserve"> storitev, spreminjati poti smetarskih vozil in urnika ali izvajati drugih dejanj v nasprotju s to pogodbo in </w:t>
      </w:r>
      <w:r w:rsidR="0008638E">
        <w:rPr>
          <w:rFonts w:cs="Tahoma"/>
          <w:szCs w:val="18"/>
        </w:rPr>
        <w:t>dokumentacijo v zvezi z oddajo javnega naročila</w:t>
      </w:r>
      <w:r>
        <w:rPr>
          <w:rFonts w:cs="Tahoma"/>
          <w:szCs w:val="18"/>
        </w:rPr>
        <w:t xml:space="preserve"> iz 1. člena te pogodbe. Izvajalec ne sme opravljati zbiranja in prevozov odpadkov brez naročila naročnika.  Izvajalec ne sme mešati odpadkov med seboj, temveč mora odvoze izvesti ločeno po vrstah zbranih komunalnih odpadkov. </w:t>
      </w:r>
    </w:p>
    <w:p w:rsidR="000C3787" w:rsidRDefault="000C3787" w:rsidP="00BB4A2C">
      <w:pPr>
        <w:pStyle w:val="Telobesedila"/>
        <w:spacing w:line="264" w:lineRule="auto"/>
        <w:rPr>
          <w:rFonts w:cs="Tahoma"/>
          <w:szCs w:val="18"/>
        </w:rPr>
      </w:pPr>
    </w:p>
    <w:p w:rsidR="0008638E" w:rsidRPr="000C3787" w:rsidRDefault="0008638E" w:rsidP="0008638E">
      <w:pPr>
        <w:spacing w:line="264" w:lineRule="auto"/>
        <w:jc w:val="center"/>
        <w:rPr>
          <w:rFonts w:cs="Tahoma"/>
          <w:b/>
          <w:szCs w:val="18"/>
        </w:rPr>
      </w:pPr>
      <w:r>
        <w:rPr>
          <w:rFonts w:cs="Tahoma"/>
          <w:b/>
          <w:szCs w:val="18"/>
        </w:rPr>
        <w:t>VI</w:t>
      </w:r>
      <w:r w:rsidRPr="000C3787">
        <w:rPr>
          <w:rFonts w:cs="Tahoma"/>
          <w:b/>
          <w:szCs w:val="18"/>
        </w:rPr>
        <w:t xml:space="preserve">. </w:t>
      </w:r>
      <w:r>
        <w:rPr>
          <w:rFonts w:cs="Tahoma"/>
          <w:b/>
          <w:szCs w:val="18"/>
        </w:rPr>
        <w:t>IZVRŠITEV DEL, OBRAČUN IN SPREMEMBA OBRAČUNSKIH KOLIČIN</w:t>
      </w:r>
    </w:p>
    <w:p w:rsidR="0008638E" w:rsidRDefault="0008638E" w:rsidP="0008638E">
      <w:pPr>
        <w:spacing w:line="264" w:lineRule="auto"/>
        <w:jc w:val="both"/>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Default="0008638E" w:rsidP="0008638E">
      <w:pPr>
        <w:pStyle w:val="Telobesedila"/>
        <w:spacing w:line="264" w:lineRule="auto"/>
        <w:rPr>
          <w:rFonts w:cs="Tahoma"/>
          <w:szCs w:val="18"/>
        </w:rPr>
      </w:pPr>
      <w:r>
        <w:rPr>
          <w:rFonts w:cs="Tahoma"/>
          <w:szCs w:val="18"/>
        </w:rPr>
        <w:t>Izvajalec je dolžan voditi dnevnik storitev, skladno s tretjim odstavkom 10. člena te pogodbe in veljavnimi predpisi, ki urejajo področje odpadkov v Republiki Sloveniji, naročnik pa je dolžan dnevnik redno potrjevati, skladno s četrtim odstavkom 10. člena te pogodbe.</w:t>
      </w:r>
    </w:p>
    <w:p w:rsidR="0008638E" w:rsidRDefault="0008638E" w:rsidP="0008638E">
      <w:pPr>
        <w:jc w:val="both"/>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Default="0008638E" w:rsidP="0008638E">
      <w:pPr>
        <w:pStyle w:val="Telobesedila"/>
        <w:spacing w:line="264" w:lineRule="auto"/>
        <w:rPr>
          <w:rFonts w:cs="Tahoma"/>
          <w:szCs w:val="18"/>
        </w:rPr>
      </w:pPr>
      <w:r>
        <w:rPr>
          <w:rFonts w:cs="Tahoma"/>
          <w:szCs w:val="18"/>
        </w:rPr>
        <w:t xml:space="preserve">V primeru neskladnosti pri izvedbi storitve mora izvajalec izvesti predlagan korektivni ukrep s strani naročnika. Korektivni ukrepi podan s strani naročnika mora vsebovati naslednje kategorije: opis neskladnosti, predlog za </w:t>
      </w:r>
      <w:proofErr w:type="spellStart"/>
      <w:r>
        <w:rPr>
          <w:rFonts w:cs="Tahoma"/>
          <w:szCs w:val="18"/>
        </w:rPr>
        <w:t>odparavo</w:t>
      </w:r>
      <w:proofErr w:type="spellEnd"/>
      <w:r>
        <w:rPr>
          <w:rFonts w:cs="Tahoma"/>
          <w:szCs w:val="18"/>
        </w:rPr>
        <w:t xml:space="preserve"> neskladnosti in rok za izvedbo. Izvajalec mora korektivni ukrep pravočasno izvesti, lahko pa naročniku pravočasno pisno predlaga drug način za odpravo neskladnosti, ki ga lahko izvede le, če ga naročnik pisno potrdi.</w:t>
      </w:r>
    </w:p>
    <w:p w:rsidR="0008638E"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r w:rsidRPr="00886C81">
        <w:rPr>
          <w:rFonts w:cs="Tahoma"/>
          <w:szCs w:val="18"/>
        </w:rPr>
        <w:t xml:space="preserve">V kolikor izvajalec zahtevanega s korektivnim ukrepom ne bo izvedel, naročnik lahko na stroške izvajalca naroči izvedbo zahtevanega s korektivnim ukrepom pri drugem izvajalcu ali odpravi </w:t>
      </w:r>
      <w:r>
        <w:rPr>
          <w:rFonts w:cs="Tahoma"/>
          <w:szCs w:val="18"/>
        </w:rPr>
        <w:t xml:space="preserve">neskladnosti </w:t>
      </w:r>
      <w:r w:rsidRPr="00886C81">
        <w:rPr>
          <w:rFonts w:cs="Tahoma"/>
          <w:szCs w:val="18"/>
        </w:rPr>
        <w:t xml:space="preserve">sam v okviru svojih kapacitet, stroške izvedbe pa zaračuna izvajalcu storitev, </w:t>
      </w:r>
      <w:r>
        <w:rPr>
          <w:rFonts w:cs="Tahoma"/>
          <w:szCs w:val="18"/>
        </w:rPr>
        <w:t>ki jih je dolžan</w:t>
      </w:r>
      <w:r w:rsidRPr="00886C81">
        <w:rPr>
          <w:rFonts w:cs="Tahoma"/>
          <w:szCs w:val="18"/>
        </w:rPr>
        <w:t xml:space="preserve"> plačati v roku 30 dni</w:t>
      </w:r>
      <w:r>
        <w:rPr>
          <w:rFonts w:cs="Tahoma"/>
          <w:szCs w:val="18"/>
        </w:rPr>
        <w:t xml:space="preserve"> po izstavi računa</w:t>
      </w:r>
      <w:r w:rsidRPr="00886C81">
        <w:rPr>
          <w:rFonts w:cs="Tahoma"/>
          <w:szCs w:val="18"/>
        </w:rPr>
        <w:t xml:space="preserve">. </w:t>
      </w:r>
    </w:p>
    <w:p w:rsidR="0008638E" w:rsidRDefault="0008638E" w:rsidP="0008638E">
      <w:pPr>
        <w:pStyle w:val="Telobesedila"/>
        <w:spacing w:line="264" w:lineRule="auto"/>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Default="0008638E" w:rsidP="0008638E">
      <w:pPr>
        <w:pStyle w:val="Telobesedila"/>
        <w:spacing w:line="264" w:lineRule="auto"/>
        <w:rPr>
          <w:rFonts w:cs="Tahoma"/>
          <w:szCs w:val="18"/>
        </w:rPr>
      </w:pPr>
      <w:r w:rsidRPr="003506B3">
        <w:rPr>
          <w:rFonts w:cs="Tahoma"/>
          <w:szCs w:val="18"/>
        </w:rPr>
        <w:t>V primeru, da se pri prevzemu obračunskih podatkov ugotovi, da spremembe volumna zabojnikov in vreč na prevzemnih mestih ostanka komunalnih odpadkov in embalaže iz plastike, kovin in sestavljenih materialov pri uporabnikih storitev, ne presegajo 10% obračunskega volumna glede na prejšnje stanje, se spremembe ne upoštevajo pri obračunu storitve po tej pogodbi, pač pa se upoštevajo šele, ko spremembe volumna odjemnih mest po posameznih obračunskih kategorijah presežejo 10% obstoječega obračunskega volumna.</w:t>
      </w:r>
      <w:r>
        <w:rPr>
          <w:rFonts w:cs="Tahoma"/>
          <w:szCs w:val="18"/>
        </w:rPr>
        <w:t xml:space="preserve"> </w:t>
      </w:r>
    </w:p>
    <w:p w:rsidR="0008638E"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r w:rsidRPr="003506B3">
        <w:rPr>
          <w:rFonts w:cs="Tahoma"/>
          <w:szCs w:val="18"/>
        </w:rPr>
        <w:t xml:space="preserve">V primeru, da se pri prevzemu obračunskih podatkov ugotovi, da spremembe volumna odjemnih mest ločeno zbranih frakcij na ekoloških otokih po posameznih obračunskih kategorijah ne presegajo 10% obračunskega volumna glede na prejšnje stanje za posamezno frakcijo, se spremembe ne upoštevajo pri obračunu storitve po </w:t>
      </w:r>
      <w:r w:rsidRPr="003506B3">
        <w:rPr>
          <w:rFonts w:cs="Tahoma"/>
          <w:szCs w:val="18"/>
        </w:rPr>
        <w:lastRenderedPageBreak/>
        <w:t>tej pogodbi, pač pa se upoštevajo šele, ko spremembe volumna odjemnih met po posameznih obračunskih kategorijah presežejo 10% obstoječega obračunskega volumna.</w:t>
      </w:r>
    </w:p>
    <w:p w:rsidR="0008638E"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r w:rsidRPr="00886C81">
        <w:rPr>
          <w:rFonts w:cs="Tahoma"/>
          <w:szCs w:val="18"/>
        </w:rPr>
        <w:t xml:space="preserve">Sprememba </w:t>
      </w:r>
      <w:r>
        <w:rPr>
          <w:rFonts w:cs="Tahoma"/>
          <w:szCs w:val="18"/>
        </w:rPr>
        <w:t xml:space="preserve">iz prvega in drugega odstavka tega člena </w:t>
      </w:r>
      <w:r w:rsidRPr="00886C81">
        <w:rPr>
          <w:rFonts w:cs="Tahoma"/>
          <w:szCs w:val="18"/>
        </w:rPr>
        <w:t>se upošteva s korekcijo cene za posamezno storitev v sorazmernem deležu spremembe.</w:t>
      </w:r>
    </w:p>
    <w:p w:rsidR="000C3787" w:rsidRDefault="000C3787" w:rsidP="00BB4A2C">
      <w:pPr>
        <w:pStyle w:val="Telobesedila"/>
        <w:spacing w:line="264" w:lineRule="auto"/>
        <w:rPr>
          <w:rFonts w:cs="Tahoma"/>
          <w:szCs w:val="18"/>
        </w:rPr>
      </w:pPr>
    </w:p>
    <w:p w:rsidR="0008638E" w:rsidRPr="000C3787" w:rsidRDefault="0008638E" w:rsidP="0008638E">
      <w:pPr>
        <w:spacing w:line="264" w:lineRule="auto"/>
        <w:jc w:val="center"/>
        <w:rPr>
          <w:rFonts w:cs="Tahoma"/>
          <w:b/>
          <w:szCs w:val="18"/>
        </w:rPr>
      </w:pPr>
      <w:r>
        <w:rPr>
          <w:rFonts w:cs="Tahoma"/>
          <w:b/>
          <w:szCs w:val="18"/>
        </w:rPr>
        <w:t>VII</w:t>
      </w:r>
      <w:r w:rsidRPr="000C3787">
        <w:rPr>
          <w:rFonts w:cs="Tahoma"/>
          <w:b/>
          <w:szCs w:val="18"/>
        </w:rPr>
        <w:t xml:space="preserve">. </w:t>
      </w:r>
      <w:r>
        <w:rPr>
          <w:rFonts w:cs="Tahoma"/>
          <w:b/>
          <w:szCs w:val="18"/>
        </w:rPr>
        <w:t>ROKI IZVEDBE STORITEV</w:t>
      </w:r>
    </w:p>
    <w:p w:rsidR="0008638E" w:rsidRDefault="0008638E" w:rsidP="0008638E">
      <w:pPr>
        <w:spacing w:line="264" w:lineRule="auto"/>
        <w:jc w:val="both"/>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Pr="00A93373" w:rsidRDefault="0008638E" w:rsidP="0008638E">
      <w:pPr>
        <w:pStyle w:val="Telobesedila"/>
        <w:spacing w:line="264" w:lineRule="auto"/>
        <w:rPr>
          <w:rFonts w:cs="Tahoma"/>
          <w:szCs w:val="18"/>
        </w:rPr>
      </w:pPr>
      <w:r>
        <w:rPr>
          <w:rFonts w:cs="Tahoma"/>
          <w:szCs w:val="18"/>
        </w:rPr>
        <w:t xml:space="preserve">Izvajalec bo dela po tej pogodbi začel </w:t>
      </w:r>
      <w:r w:rsidRPr="00A93373">
        <w:rPr>
          <w:rFonts w:cs="Tahoma"/>
          <w:szCs w:val="18"/>
        </w:rPr>
        <w:t xml:space="preserve">izvajati s 01. januarjem 2018, in izvajal storitev zbiranja in prevoza komunalnih </w:t>
      </w:r>
      <w:r w:rsidR="00A93373">
        <w:rPr>
          <w:rFonts w:cs="Tahoma"/>
          <w:szCs w:val="18"/>
        </w:rPr>
        <w:t xml:space="preserve">odpadkov </w:t>
      </w:r>
      <w:r w:rsidRPr="00A93373">
        <w:rPr>
          <w:rFonts w:cs="Tahoma"/>
          <w:szCs w:val="18"/>
        </w:rPr>
        <w:t>v obdobju štirih let.</w:t>
      </w:r>
    </w:p>
    <w:p w:rsidR="0008638E" w:rsidRPr="00A93373"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r w:rsidRPr="00A93373">
        <w:rPr>
          <w:rFonts w:cs="Tahoma"/>
          <w:szCs w:val="18"/>
        </w:rPr>
        <w:t>Naročnik mora izvajalca uvesti v posel najmanj</w:t>
      </w:r>
      <w:r>
        <w:rPr>
          <w:rFonts w:cs="Tahoma"/>
          <w:szCs w:val="18"/>
        </w:rPr>
        <w:t xml:space="preserve"> 5 dni pred predvidenim datumom začetka del po tej pogodbi.</w:t>
      </w:r>
    </w:p>
    <w:p w:rsidR="0008638E"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r>
        <w:rPr>
          <w:rFonts w:cs="Tahoma"/>
          <w:szCs w:val="18"/>
        </w:rPr>
        <w:t>Šteje se, da je izvajalec uveden v dela po tej pogodbi z dnem, ko mu je predložena in predana vsa dokumentacija in izpolnjene zahteve iz 9. člena te pogodbe. Z dnem začetka del po tej pogodbi izvajalec začne voditi dnevnik izvajanja storitve.</w:t>
      </w:r>
    </w:p>
    <w:p w:rsidR="000C3787" w:rsidRDefault="000C3787" w:rsidP="00BB4A2C">
      <w:pPr>
        <w:pStyle w:val="Telobesedila"/>
        <w:spacing w:line="264" w:lineRule="auto"/>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Default="0008638E" w:rsidP="0008638E">
      <w:pPr>
        <w:pStyle w:val="Telobesedila"/>
        <w:spacing w:line="264" w:lineRule="auto"/>
        <w:rPr>
          <w:rFonts w:cs="Tahoma"/>
          <w:szCs w:val="18"/>
        </w:rPr>
      </w:pPr>
      <w:r>
        <w:rPr>
          <w:rFonts w:cs="Tahoma"/>
          <w:szCs w:val="18"/>
        </w:rPr>
        <w:t>Izvajalec je dolžan izvajati storitev po terminskem planu izvajanja storitev, ki je določen z urniki. Urnike določi naročnik in sicer ob podpisu te pogodbe, nato pa vsako leto izvajanja storitve do meseca novembra tekočega leta za prihodnje leto</w:t>
      </w:r>
      <w:r w:rsidRPr="003506B3">
        <w:rPr>
          <w:rFonts w:cs="Tahoma"/>
          <w:szCs w:val="18"/>
        </w:rPr>
        <w:t>. V primeru spremembe števila mesečnih odvozov ostanka komunalnih odpadkov ali embalaže ali ločeno zbranih frakcij iz ekoloških otokov se cena storitve po ponudbi spremeni sorazmerno z obsegom storitve.</w:t>
      </w:r>
      <w:r>
        <w:rPr>
          <w:rFonts w:cs="Tahoma"/>
          <w:szCs w:val="18"/>
        </w:rPr>
        <w:t xml:space="preserve"> </w:t>
      </w:r>
    </w:p>
    <w:p w:rsidR="0008638E" w:rsidRDefault="0008638E" w:rsidP="0008638E">
      <w:pPr>
        <w:pStyle w:val="Telobesedila"/>
        <w:spacing w:line="264" w:lineRule="auto"/>
        <w:rPr>
          <w:rFonts w:cs="Tahoma"/>
          <w:szCs w:val="18"/>
        </w:rPr>
      </w:pPr>
    </w:p>
    <w:p w:rsidR="0008638E" w:rsidRDefault="0008638E" w:rsidP="0008638E">
      <w:pPr>
        <w:pStyle w:val="Telobesedila"/>
        <w:spacing w:line="264" w:lineRule="auto"/>
        <w:rPr>
          <w:rFonts w:cs="Tahoma"/>
          <w:szCs w:val="18"/>
        </w:rPr>
      </w:pPr>
      <w:r>
        <w:rPr>
          <w:rFonts w:cs="Tahoma"/>
          <w:szCs w:val="18"/>
        </w:rPr>
        <w:t xml:space="preserve">Izvajalec pri izvajanju storitev po tem pogodbi ne sme odstopati od terminskega plana in urnikov, razen v primeru, da naročnik odloči drugače. Prevoze odpadkov, ki niso določeni z urnikom, mora izvesti v roku 3 delavnih dni od prejema pisnega sporočila s strani naročnika. </w:t>
      </w:r>
    </w:p>
    <w:p w:rsidR="0008638E" w:rsidRDefault="0008638E" w:rsidP="00BB4A2C">
      <w:pPr>
        <w:pStyle w:val="Telobesedila"/>
        <w:spacing w:line="264" w:lineRule="auto"/>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Default="0008638E" w:rsidP="0008638E">
      <w:pPr>
        <w:spacing w:line="264" w:lineRule="auto"/>
        <w:jc w:val="both"/>
        <w:rPr>
          <w:rFonts w:cs="Tahoma"/>
          <w:color w:val="000000"/>
          <w:szCs w:val="18"/>
        </w:rPr>
      </w:pPr>
      <w:r>
        <w:rPr>
          <w:rFonts w:cs="Tahoma"/>
          <w:color w:val="000000"/>
          <w:szCs w:val="18"/>
        </w:rPr>
        <w:t>Pogodbeno dogovorjeni termini zbiranja in prevoza komunalnih odpadkov iz občine Gorenja vas - Poljane se lahko spremenijo:</w:t>
      </w:r>
    </w:p>
    <w:p w:rsidR="0008638E" w:rsidRDefault="0008638E" w:rsidP="00C17315">
      <w:pPr>
        <w:numPr>
          <w:ilvl w:val="0"/>
          <w:numId w:val="51"/>
        </w:numPr>
        <w:spacing w:line="264" w:lineRule="auto"/>
        <w:ind w:left="284" w:hanging="284"/>
        <w:jc w:val="both"/>
        <w:rPr>
          <w:rFonts w:cs="Tahoma"/>
          <w:color w:val="000000"/>
          <w:szCs w:val="18"/>
        </w:rPr>
      </w:pPr>
      <w:r>
        <w:rPr>
          <w:rFonts w:cs="Tahoma"/>
          <w:color w:val="000000"/>
          <w:szCs w:val="18"/>
        </w:rPr>
        <w:t>zaradi sprememb potreb naročnika, veljavnih predpisov, ki urejajo področje odpadkov ali zaradi bistvenih sprememb tehnične dokumentacije,</w:t>
      </w:r>
    </w:p>
    <w:p w:rsidR="0008638E" w:rsidRDefault="0008638E" w:rsidP="00C17315">
      <w:pPr>
        <w:numPr>
          <w:ilvl w:val="0"/>
          <w:numId w:val="51"/>
        </w:numPr>
        <w:spacing w:line="264" w:lineRule="auto"/>
        <w:ind w:left="284" w:hanging="284"/>
        <w:jc w:val="both"/>
        <w:rPr>
          <w:rFonts w:cs="Tahoma"/>
          <w:color w:val="000000"/>
          <w:szCs w:val="18"/>
        </w:rPr>
      </w:pPr>
      <w:r>
        <w:rPr>
          <w:rFonts w:cs="Tahoma"/>
          <w:color w:val="000000"/>
          <w:szCs w:val="18"/>
        </w:rPr>
        <w:t>zaradi dodatnih del, izvedenih po pisni zahtevi naročnika,</w:t>
      </w:r>
    </w:p>
    <w:p w:rsidR="0008638E" w:rsidRDefault="0008638E" w:rsidP="00C17315">
      <w:pPr>
        <w:numPr>
          <w:ilvl w:val="0"/>
          <w:numId w:val="51"/>
        </w:numPr>
        <w:spacing w:line="264" w:lineRule="auto"/>
        <w:ind w:left="284" w:hanging="284"/>
        <w:jc w:val="both"/>
        <w:rPr>
          <w:rFonts w:cs="Tahoma"/>
          <w:color w:val="000000"/>
          <w:szCs w:val="18"/>
        </w:rPr>
      </w:pPr>
      <w:r>
        <w:rPr>
          <w:rFonts w:cs="Tahoma"/>
          <w:color w:val="000000"/>
          <w:szCs w:val="18"/>
        </w:rPr>
        <w:t>zaradi izrednih dogodkov in/ali zaradi ravnanja tretjih oseb, ki onemogočajo izvedbo del in ki niso posledica krivdnega ravnanja naročnika ali izvajalca.</w:t>
      </w:r>
    </w:p>
    <w:p w:rsidR="0008638E" w:rsidRDefault="0008638E" w:rsidP="0008638E">
      <w:pPr>
        <w:spacing w:line="264" w:lineRule="auto"/>
        <w:jc w:val="both"/>
        <w:rPr>
          <w:rFonts w:cs="Tahoma"/>
          <w:color w:val="000000"/>
          <w:szCs w:val="18"/>
        </w:rPr>
      </w:pPr>
    </w:p>
    <w:p w:rsidR="0008638E" w:rsidRDefault="0008638E" w:rsidP="0008638E">
      <w:pPr>
        <w:spacing w:line="264" w:lineRule="auto"/>
        <w:jc w:val="both"/>
        <w:rPr>
          <w:rFonts w:cs="Tahoma"/>
          <w:color w:val="000000"/>
          <w:szCs w:val="18"/>
        </w:rPr>
      </w:pPr>
      <w:r>
        <w:rPr>
          <w:rFonts w:cs="Tahoma"/>
          <w:color w:val="000000"/>
          <w:szCs w:val="18"/>
        </w:rPr>
        <w:t>Slabe vremenske razmere niso razlog za spremembo terminov zbiranja in prevoza komunalnih odpadkov iz občine Gorenja vas – Poljane.</w:t>
      </w:r>
    </w:p>
    <w:p w:rsidR="0008638E" w:rsidRDefault="0008638E" w:rsidP="0008638E">
      <w:pPr>
        <w:spacing w:line="264" w:lineRule="auto"/>
        <w:jc w:val="both"/>
        <w:rPr>
          <w:rFonts w:cs="Tahoma"/>
          <w:color w:val="000000"/>
          <w:szCs w:val="18"/>
        </w:rPr>
      </w:pPr>
    </w:p>
    <w:p w:rsidR="0008638E" w:rsidRDefault="0008638E" w:rsidP="0008638E">
      <w:pPr>
        <w:spacing w:line="264" w:lineRule="auto"/>
        <w:jc w:val="both"/>
        <w:rPr>
          <w:rFonts w:cs="Tahoma"/>
          <w:color w:val="000000"/>
          <w:szCs w:val="18"/>
        </w:rPr>
      </w:pPr>
      <w:r>
        <w:rPr>
          <w:rFonts w:cs="Tahoma"/>
          <w:color w:val="000000"/>
          <w:szCs w:val="18"/>
        </w:rPr>
        <w:t>Na nastop in prenehanje okoliščin, ki po tej pogodbi lahko vplivajo na spremembo terminov prevozov, mora izvajalec takoj pisno opozoriti naročnika, in obrazložiti okoliščine, ki bi lahko vplivale na spremembo terminov zbiranja in prevozov komunalnih odpadkov, okoliščine pa evidentirati v dnevniku.</w:t>
      </w:r>
    </w:p>
    <w:p w:rsidR="0008638E" w:rsidRDefault="0008638E" w:rsidP="0008638E">
      <w:pPr>
        <w:spacing w:line="264" w:lineRule="auto"/>
        <w:jc w:val="both"/>
        <w:rPr>
          <w:rFonts w:cs="Tahoma"/>
          <w:color w:val="000000"/>
          <w:szCs w:val="18"/>
        </w:rPr>
      </w:pPr>
    </w:p>
    <w:p w:rsidR="0008638E" w:rsidRDefault="0008638E" w:rsidP="0008638E">
      <w:pPr>
        <w:spacing w:line="264" w:lineRule="auto"/>
        <w:jc w:val="both"/>
        <w:rPr>
          <w:rFonts w:cs="Tahoma"/>
          <w:color w:val="000000"/>
          <w:szCs w:val="18"/>
        </w:rPr>
      </w:pPr>
      <w:r>
        <w:rPr>
          <w:rFonts w:cs="Tahoma"/>
          <w:color w:val="000000"/>
          <w:szCs w:val="18"/>
        </w:rPr>
        <w:t xml:space="preserve">V primeru, da so razlogi za nepravočasno izvedbo prevoza odpadkov na strani izvajalca, mora izvajalec preko sredstev javnega obveščanja (Radio Sora) ali pisno obvestiti vse zadevne uporabnike storitev o spremembi. </w:t>
      </w:r>
    </w:p>
    <w:p w:rsidR="0008638E" w:rsidRDefault="0008638E" w:rsidP="0008638E">
      <w:pPr>
        <w:spacing w:line="264" w:lineRule="auto"/>
        <w:jc w:val="both"/>
        <w:rPr>
          <w:rFonts w:cs="Tahoma"/>
          <w:color w:val="000000"/>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08638E" w:rsidRDefault="0008638E" w:rsidP="0008638E">
      <w:pPr>
        <w:spacing w:line="264" w:lineRule="auto"/>
        <w:jc w:val="both"/>
        <w:rPr>
          <w:rFonts w:cs="Tahoma"/>
          <w:color w:val="000000"/>
          <w:szCs w:val="18"/>
        </w:rPr>
      </w:pPr>
      <w:r>
        <w:rPr>
          <w:rFonts w:cs="Tahoma"/>
          <w:color w:val="000000"/>
          <w:szCs w:val="18"/>
        </w:rPr>
        <w:t xml:space="preserve">Izvajalec se obvezuje zbirati in odvažati komunalne odpadke iz celotne občine Gorenja vas – Poljane, skladno s terminskim planom in urniki, ki so sestavni del te pogodbe in zahtevami naročnika. </w:t>
      </w:r>
    </w:p>
    <w:p w:rsidR="0008638E" w:rsidRDefault="0008638E" w:rsidP="0008638E">
      <w:pPr>
        <w:spacing w:line="264" w:lineRule="auto"/>
        <w:jc w:val="both"/>
        <w:rPr>
          <w:rFonts w:cs="Tahoma"/>
          <w:color w:val="000000"/>
          <w:szCs w:val="18"/>
        </w:rPr>
      </w:pPr>
    </w:p>
    <w:p w:rsidR="0008638E" w:rsidRDefault="0008638E" w:rsidP="0008638E">
      <w:pPr>
        <w:spacing w:line="264" w:lineRule="auto"/>
        <w:jc w:val="both"/>
        <w:rPr>
          <w:rFonts w:cs="Tahoma"/>
          <w:color w:val="000000"/>
          <w:szCs w:val="18"/>
        </w:rPr>
      </w:pPr>
      <w:r>
        <w:rPr>
          <w:rFonts w:cs="Tahoma"/>
          <w:color w:val="000000"/>
          <w:szCs w:val="18"/>
        </w:rPr>
        <w:t xml:space="preserve">Posamezna vrsta odpadkov se zbira in odvaža skladno z urniki. </w:t>
      </w:r>
    </w:p>
    <w:p w:rsidR="0008638E" w:rsidRDefault="0008638E" w:rsidP="0008638E">
      <w:pPr>
        <w:spacing w:line="264" w:lineRule="auto"/>
        <w:jc w:val="both"/>
        <w:rPr>
          <w:rFonts w:cs="Tahoma"/>
          <w:color w:val="000000"/>
          <w:szCs w:val="18"/>
        </w:rPr>
      </w:pPr>
    </w:p>
    <w:p w:rsidR="0008638E" w:rsidRDefault="0008638E" w:rsidP="0008638E">
      <w:pPr>
        <w:spacing w:line="264" w:lineRule="auto"/>
        <w:jc w:val="both"/>
        <w:rPr>
          <w:rFonts w:cs="Tahoma"/>
          <w:color w:val="000000"/>
          <w:szCs w:val="18"/>
        </w:rPr>
      </w:pPr>
      <w:r>
        <w:rPr>
          <w:rFonts w:cs="Tahoma"/>
          <w:color w:val="000000"/>
          <w:szCs w:val="18"/>
        </w:rPr>
        <w:t xml:space="preserve">Sprememba zbiranja in prevoza odpadkov je mogoča edino in samo v primeru, če tako odloči naročnik. V primeru, da naročnik določi nov urnik  zbiranja le-ta postane sestavni del te pogodbe in ga je izvajalec dolžan v celoti upoštevati. </w:t>
      </w:r>
    </w:p>
    <w:p w:rsidR="0008638E" w:rsidRDefault="0008638E" w:rsidP="0008638E">
      <w:pPr>
        <w:spacing w:line="264" w:lineRule="auto"/>
        <w:jc w:val="both"/>
        <w:rPr>
          <w:rFonts w:cs="Tahoma"/>
          <w:color w:val="000000"/>
          <w:szCs w:val="18"/>
        </w:rPr>
      </w:pPr>
    </w:p>
    <w:p w:rsidR="0008638E" w:rsidRPr="000C3787" w:rsidRDefault="0008638E" w:rsidP="0008638E">
      <w:pPr>
        <w:spacing w:line="264" w:lineRule="auto"/>
        <w:jc w:val="center"/>
        <w:rPr>
          <w:rFonts w:cs="Tahoma"/>
          <w:b/>
          <w:szCs w:val="18"/>
        </w:rPr>
      </w:pPr>
      <w:r>
        <w:rPr>
          <w:rFonts w:cs="Tahoma"/>
          <w:b/>
          <w:szCs w:val="18"/>
        </w:rPr>
        <w:lastRenderedPageBreak/>
        <w:t>VIII</w:t>
      </w:r>
      <w:r w:rsidRPr="000C3787">
        <w:rPr>
          <w:rFonts w:cs="Tahoma"/>
          <w:b/>
          <w:szCs w:val="18"/>
        </w:rPr>
        <w:t xml:space="preserve">. </w:t>
      </w:r>
      <w:r>
        <w:rPr>
          <w:rFonts w:cs="Tahoma"/>
          <w:b/>
          <w:szCs w:val="18"/>
        </w:rPr>
        <w:t>IZVAJANJE STORITEV</w:t>
      </w:r>
    </w:p>
    <w:p w:rsidR="0008638E" w:rsidRDefault="0008638E" w:rsidP="0008638E">
      <w:pPr>
        <w:spacing w:line="264" w:lineRule="auto"/>
        <w:jc w:val="both"/>
        <w:rPr>
          <w:rFonts w:cs="Tahoma"/>
          <w:szCs w:val="18"/>
        </w:rPr>
      </w:pPr>
    </w:p>
    <w:p w:rsidR="0008638E" w:rsidRPr="004A2495" w:rsidRDefault="0008638E" w:rsidP="00C17315">
      <w:pPr>
        <w:numPr>
          <w:ilvl w:val="0"/>
          <w:numId w:val="35"/>
        </w:numPr>
        <w:spacing w:line="264" w:lineRule="auto"/>
        <w:jc w:val="center"/>
        <w:rPr>
          <w:rFonts w:cs="Tahoma"/>
          <w:szCs w:val="18"/>
        </w:rPr>
      </w:pPr>
      <w:r w:rsidRPr="004A2495">
        <w:rPr>
          <w:rFonts w:cs="Tahoma"/>
          <w:szCs w:val="18"/>
        </w:rPr>
        <w:t>člen</w:t>
      </w:r>
    </w:p>
    <w:p w:rsidR="00BB4A2C" w:rsidRDefault="0008638E" w:rsidP="00BB4A2C">
      <w:pPr>
        <w:pStyle w:val="Telobesedila"/>
        <w:spacing w:line="264" w:lineRule="auto"/>
        <w:rPr>
          <w:rFonts w:cs="Tahoma"/>
          <w:szCs w:val="18"/>
        </w:rPr>
      </w:pPr>
      <w:r>
        <w:rPr>
          <w:rFonts w:cs="Tahoma"/>
          <w:szCs w:val="18"/>
        </w:rPr>
        <w:t xml:space="preserve">Izvajalec </w:t>
      </w:r>
      <w:r w:rsidR="00BB4A2C">
        <w:rPr>
          <w:rFonts w:cs="Tahoma"/>
          <w:szCs w:val="18"/>
        </w:rPr>
        <w:t xml:space="preserve">bo dela po tej pogodbi izvajal sam. V dela po tej pogodbi </w:t>
      </w:r>
      <w:r>
        <w:rPr>
          <w:rFonts w:cs="Tahoma"/>
          <w:szCs w:val="18"/>
        </w:rPr>
        <w:t>izvajalec</w:t>
      </w:r>
      <w:r w:rsidR="00BB4A2C">
        <w:rPr>
          <w:rFonts w:cs="Tahoma"/>
          <w:szCs w:val="18"/>
        </w:rPr>
        <w:t xml:space="preserve"> ne sme samovoljno vključiti podizvajalca. </w:t>
      </w:r>
      <w:r>
        <w:rPr>
          <w:rFonts w:cs="Tahoma"/>
          <w:szCs w:val="18"/>
        </w:rPr>
        <w:t>Izvajalec</w:t>
      </w:r>
      <w:r w:rsidR="00BB4A2C">
        <w:rPr>
          <w:rFonts w:cs="Tahoma"/>
          <w:szCs w:val="18"/>
        </w:rPr>
        <w:t xml:space="preserve"> lahko v primerih, ko je to nujno za nemoteno in kvalitetno izvedbo potrebnih del, naročniku predlaga vključitev podizvajalca za izvedbo del po tej pogodbi, ki izpolnjuje vse pogoje in zahteve naročnika vezane na podizvajalca iz dokumentacije </w:t>
      </w:r>
      <w:r w:rsidR="007146AB">
        <w:rPr>
          <w:rFonts w:cs="Tahoma"/>
          <w:szCs w:val="18"/>
        </w:rPr>
        <w:t>v zvezi z oddajo javnega naročila</w:t>
      </w:r>
      <w:r w:rsidR="00BB4A2C">
        <w:rPr>
          <w:rFonts w:cs="Tahoma"/>
          <w:szCs w:val="18"/>
        </w:rPr>
        <w:t xml:space="preserve"> iz 1. člena te pogodbe. Vključitev podizvajalca za izvedbo del po tej pogodbi je mogoča po predhodnem soglasju naročnika s sklenitvijo aneksa k tej pogodbi, sicer se šteje, da naročnik ni dal soglasja za vključitev podizvajalca v dela po tej pogodbi. </w:t>
      </w:r>
    </w:p>
    <w:p w:rsidR="00BB4A2C" w:rsidRPr="005B7449" w:rsidRDefault="00BB4A2C" w:rsidP="00BB4A2C">
      <w:pPr>
        <w:pStyle w:val="Telobesedila"/>
        <w:spacing w:line="264" w:lineRule="auto"/>
        <w:rPr>
          <w:rFonts w:cs="Tahoma"/>
          <w:i/>
          <w:sz w:val="16"/>
          <w:szCs w:val="16"/>
        </w:rPr>
      </w:pPr>
      <w:r w:rsidRPr="005B7449">
        <w:rPr>
          <w:rFonts w:cs="Tahoma"/>
          <w:i/>
          <w:sz w:val="16"/>
          <w:szCs w:val="16"/>
        </w:rPr>
        <w:t xml:space="preserve">opomba: odstavek bo v končni pogodbi v primeru, da </w:t>
      </w:r>
      <w:r w:rsidR="0008638E">
        <w:rPr>
          <w:rFonts w:cs="Tahoma"/>
          <w:i/>
          <w:sz w:val="16"/>
          <w:szCs w:val="16"/>
        </w:rPr>
        <w:t>izvajalec</w:t>
      </w:r>
      <w:r>
        <w:rPr>
          <w:rFonts w:cs="Tahoma"/>
          <w:i/>
          <w:sz w:val="16"/>
          <w:szCs w:val="16"/>
        </w:rPr>
        <w:t xml:space="preserve"> </w:t>
      </w:r>
      <w:r w:rsidRPr="005B7449">
        <w:rPr>
          <w:rFonts w:cs="Tahoma"/>
          <w:i/>
          <w:sz w:val="16"/>
          <w:szCs w:val="16"/>
        </w:rPr>
        <w:t>nima podizvajalcev</w:t>
      </w:r>
    </w:p>
    <w:p w:rsidR="00BB4A2C" w:rsidRDefault="00BB4A2C" w:rsidP="00BB4A2C">
      <w:pPr>
        <w:pStyle w:val="Telobesedila"/>
        <w:spacing w:line="264" w:lineRule="auto"/>
        <w:rPr>
          <w:rFonts w:cs="Tahoma"/>
          <w:szCs w:val="18"/>
        </w:rPr>
      </w:pPr>
    </w:p>
    <w:p w:rsidR="00BB4A2C" w:rsidRDefault="0008638E" w:rsidP="00BB4A2C">
      <w:pPr>
        <w:pStyle w:val="Telobesedila"/>
        <w:spacing w:line="264" w:lineRule="auto"/>
        <w:rPr>
          <w:rFonts w:cs="Tahoma"/>
          <w:szCs w:val="18"/>
        </w:rPr>
      </w:pPr>
      <w:r>
        <w:rPr>
          <w:rFonts w:cs="Tahoma"/>
          <w:szCs w:val="18"/>
        </w:rPr>
        <w:t>Izvajalec</w:t>
      </w:r>
      <w:r w:rsidR="00BB4A2C" w:rsidRPr="00B70662">
        <w:rPr>
          <w:rFonts w:cs="Tahoma"/>
          <w:szCs w:val="18"/>
        </w:rPr>
        <w:t xml:space="preserve"> dolžan vsa dela izvršiti sam in s podizvajalci, ki jih je navedel v ponudbi z dne _______ dani </w:t>
      </w:r>
      <w:r w:rsidR="00BB4A2C">
        <w:rPr>
          <w:rFonts w:cs="Tahoma"/>
          <w:szCs w:val="18"/>
        </w:rPr>
        <w:t>v postopku javnega naročila</w:t>
      </w:r>
      <w:r w:rsidR="00BB4A2C" w:rsidRPr="00B70662">
        <w:rPr>
          <w:rFonts w:cs="Tahoma"/>
          <w:szCs w:val="18"/>
        </w:rPr>
        <w:t>, s svojimi</w:t>
      </w:r>
      <w:r w:rsidR="00BB4A2C">
        <w:rPr>
          <w:rFonts w:cs="Tahoma"/>
          <w:szCs w:val="18"/>
        </w:rPr>
        <w:t xml:space="preserve"> delavci in delavci podizvajalcev</w:t>
      </w:r>
      <w:r w:rsidR="00BB4A2C" w:rsidRPr="00B70662">
        <w:rPr>
          <w:rFonts w:cs="Tahoma"/>
          <w:szCs w:val="18"/>
        </w:rPr>
        <w:t xml:space="preserve">. </w:t>
      </w:r>
    </w:p>
    <w:p w:rsidR="00BB4A2C" w:rsidRPr="00916600" w:rsidRDefault="00BB4A2C" w:rsidP="00BB4A2C">
      <w:pPr>
        <w:pStyle w:val="Telobesedila"/>
        <w:spacing w:line="264" w:lineRule="auto"/>
        <w:rPr>
          <w:rFonts w:cs="Tahoma"/>
          <w:szCs w:val="18"/>
        </w:rPr>
      </w:pPr>
    </w:p>
    <w:p w:rsidR="00BB4A2C" w:rsidRDefault="0008638E" w:rsidP="00BB4A2C">
      <w:pPr>
        <w:pStyle w:val="Telobesedila"/>
        <w:spacing w:line="264" w:lineRule="auto"/>
        <w:rPr>
          <w:rFonts w:cs="Tahoma"/>
          <w:szCs w:val="18"/>
        </w:rPr>
      </w:pPr>
      <w:r>
        <w:rPr>
          <w:rFonts w:cs="Tahoma"/>
          <w:szCs w:val="18"/>
        </w:rPr>
        <w:t>Izvajalec</w:t>
      </w:r>
      <w:r w:rsidR="00BB4A2C">
        <w:rPr>
          <w:rFonts w:cs="Tahoma"/>
          <w:szCs w:val="18"/>
        </w:rPr>
        <w:t xml:space="preserve"> </w:t>
      </w:r>
      <w:r w:rsidR="00BB4A2C" w:rsidRPr="00B70662">
        <w:rPr>
          <w:rFonts w:cs="Tahoma"/>
          <w:szCs w:val="18"/>
        </w:rPr>
        <w:t xml:space="preserve">bo pri izvedbi del sodeloval z naslednjimi podizvajalci: </w:t>
      </w:r>
    </w:p>
    <w:p w:rsidR="00BB4A2C" w:rsidRPr="00C94893" w:rsidRDefault="00BB4A2C" w:rsidP="00BB4A2C">
      <w:pPr>
        <w:pStyle w:val="Telobesedila"/>
        <w:spacing w:line="264" w:lineRule="auto"/>
        <w:rPr>
          <w:rFonts w:cs="Tahoma"/>
          <w:szCs w:val="18"/>
        </w:rPr>
      </w:pPr>
      <w:r>
        <w:rPr>
          <w:rFonts w:cs="Tahoma"/>
          <w:szCs w:val="18"/>
        </w:rPr>
        <w:t>podizvajalec št. 1:</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naziv: _____________________________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naslov: 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matična številka: 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ID za DDV: 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transakcijski račun ____________________ pri 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ki ga zastopa: ___________________________________________________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vrsta del: ______________________________________________________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količina del: ____________________________________________________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vrednost del: ___________________________________________________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kraj izvedbe del: _________________________________________________</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rok izvedbe: ____________________________________________________</w:t>
      </w:r>
    </w:p>
    <w:p w:rsidR="00BB4A2C" w:rsidRPr="005B7449" w:rsidRDefault="00BB4A2C" w:rsidP="00BB4A2C">
      <w:pPr>
        <w:pStyle w:val="Telobesedila"/>
        <w:spacing w:line="264" w:lineRule="auto"/>
        <w:ind w:left="284"/>
        <w:rPr>
          <w:rFonts w:cs="Tahoma"/>
          <w:i/>
          <w:sz w:val="16"/>
          <w:szCs w:val="16"/>
        </w:rPr>
      </w:pPr>
      <w:r>
        <w:rPr>
          <w:rFonts w:cs="Tahoma"/>
          <w:szCs w:val="18"/>
        </w:rPr>
        <w:t>podizvajalec ______________________ je v ponudbi izvajalca z dne ______________, dne _____________ zahteval in podal soglasje, na pod</w:t>
      </w:r>
      <w:r w:rsidR="0008638E">
        <w:rPr>
          <w:rFonts w:cs="Tahoma"/>
          <w:szCs w:val="18"/>
        </w:rPr>
        <w:t>lagi katerega naročnik namesto izvajalcu</w:t>
      </w:r>
      <w:r>
        <w:rPr>
          <w:rFonts w:cs="Tahoma"/>
          <w:szCs w:val="18"/>
        </w:rPr>
        <w:t xml:space="preserve"> poravnava njegove terjatve do </w:t>
      </w:r>
      <w:r w:rsidR="0008638E">
        <w:rPr>
          <w:rFonts w:cs="Tahoma"/>
          <w:szCs w:val="18"/>
        </w:rPr>
        <w:t>izvajalca</w:t>
      </w:r>
      <w:r>
        <w:rPr>
          <w:rFonts w:cs="Tahoma"/>
          <w:szCs w:val="18"/>
        </w:rPr>
        <w:t xml:space="preserve"> </w:t>
      </w:r>
      <w:r w:rsidRPr="005B7449">
        <w:rPr>
          <w:rFonts w:cs="Tahoma"/>
          <w:i/>
          <w:sz w:val="16"/>
          <w:szCs w:val="16"/>
        </w:rPr>
        <w:t>– opomba: navedeno bo v končni pogodbi, če bo podizvajalec zahteval neposredno plačilo</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w:t>
      </w:r>
      <w:r w:rsidR="0008638E">
        <w:rPr>
          <w:rFonts w:cs="Tahoma"/>
          <w:szCs w:val="18"/>
        </w:rPr>
        <w:t>izvajalca</w:t>
      </w:r>
      <w:r>
        <w:rPr>
          <w:rFonts w:cs="Tahoma"/>
          <w:szCs w:val="18"/>
        </w:rPr>
        <w:t xml:space="preserve">. </w:t>
      </w:r>
      <w:r w:rsidRPr="005B7449">
        <w:rPr>
          <w:rFonts w:cs="Tahoma"/>
          <w:i/>
          <w:sz w:val="16"/>
          <w:szCs w:val="16"/>
        </w:rPr>
        <w:t>– opomba: navedeno bo v končni pogodbi, če izvajalec ne bo zahteval neposrednega plačila</w:t>
      </w:r>
    </w:p>
    <w:p w:rsidR="00BB4A2C" w:rsidRPr="00307B7F" w:rsidRDefault="00BB4A2C" w:rsidP="00BB4A2C">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BB4A2C" w:rsidRDefault="00BB4A2C" w:rsidP="00BB4A2C">
      <w:pPr>
        <w:pStyle w:val="Telobesedila"/>
        <w:spacing w:line="264" w:lineRule="auto"/>
        <w:rPr>
          <w:rFonts w:cs="Tahoma"/>
          <w:szCs w:val="18"/>
        </w:rPr>
      </w:pPr>
    </w:p>
    <w:p w:rsidR="00BB4A2C" w:rsidRDefault="0008638E" w:rsidP="00BB4A2C">
      <w:pPr>
        <w:pStyle w:val="Telobesedila"/>
        <w:spacing w:line="264" w:lineRule="auto"/>
        <w:rPr>
          <w:rFonts w:cs="Tahoma"/>
          <w:szCs w:val="18"/>
        </w:rPr>
      </w:pPr>
      <w:r>
        <w:rPr>
          <w:rFonts w:cs="Tahoma"/>
          <w:szCs w:val="18"/>
        </w:rPr>
        <w:t xml:space="preserve">Izvajalec </w:t>
      </w:r>
      <w:r w:rsidR="00BB4A2C" w:rsidRPr="00B70662">
        <w:rPr>
          <w:rFonts w:cs="Tahoma"/>
          <w:szCs w:val="18"/>
        </w:rPr>
        <w:t xml:space="preserve">brez predhodnega pisnega soglasja </w:t>
      </w:r>
      <w:r w:rsidR="00BB4A2C">
        <w:rPr>
          <w:rFonts w:cs="Tahoma"/>
          <w:szCs w:val="18"/>
        </w:rPr>
        <w:t>naročnika</w:t>
      </w:r>
      <w:r w:rsidR="00BB4A2C" w:rsidRPr="00B70662">
        <w:rPr>
          <w:rFonts w:cs="Tahoma"/>
          <w:szCs w:val="18"/>
        </w:rPr>
        <w:t xml:space="preserve"> ne sme samovoljno zamenjati kateregakoli navedenega podizvajalca v prejšnjem odstavku tega člena, z drugim podizvajalcem</w:t>
      </w:r>
      <w:r w:rsidR="00BB4A2C">
        <w:rPr>
          <w:rFonts w:cs="Tahoma"/>
          <w:szCs w:val="18"/>
        </w:rPr>
        <w:t>, razen v primeru, da naročnik za to da soglasje, s sklenitvijo aneksa k tej pogodbi</w:t>
      </w:r>
      <w:r w:rsidR="00BB4A2C" w:rsidRPr="00B70662">
        <w:rPr>
          <w:rFonts w:cs="Tahoma"/>
          <w:szCs w:val="18"/>
        </w:rPr>
        <w:t xml:space="preserve">. </w:t>
      </w:r>
    </w:p>
    <w:p w:rsidR="00BB4A2C" w:rsidRDefault="00BB4A2C" w:rsidP="00BB4A2C">
      <w:pPr>
        <w:pStyle w:val="Telobesedila"/>
        <w:spacing w:line="264" w:lineRule="auto"/>
        <w:rPr>
          <w:rFonts w:cs="Tahoma"/>
          <w:szCs w:val="18"/>
        </w:rPr>
      </w:pPr>
    </w:p>
    <w:p w:rsidR="00BB4A2C" w:rsidRPr="00B70662" w:rsidRDefault="0008638E" w:rsidP="00BB4A2C">
      <w:pPr>
        <w:pStyle w:val="Telobesedila"/>
        <w:spacing w:line="264" w:lineRule="auto"/>
        <w:rPr>
          <w:rFonts w:cs="Tahoma"/>
          <w:szCs w:val="18"/>
        </w:rPr>
      </w:pPr>
      <w:r>
        <w:rPr>
          <w:rFonts w:cs="Tahoma"/>
          <w:szCs w:val="18"/>
        </w:rPr>
        <w:t xml:space="preserve">Izvajalec </w:t>
      </w:r>
      <w:r w:rsidR="00BB4A2C" w:rsidRPr="00B70662">
        <w:rPr>
          <w:rFonts w:cs="Tahoma"/>
          <w:szCs w:val="18"/>
        </w:rPr>
        <w:t xml:space="preserve">v celoti odgovarja za izpolnitev te pogodbe proti </w:t>
      </w:r>
      <w:r w:rsidR="00BB4A2C">
        <w:rPr>
          <w:rFonts w:cs="Tahoma"/>
          <w:szCs w:val="18"/>
        </w:rPr>
        <w:t>naročnik</w:t>
      </w:r>
      <w:r w:rsidR="00DD33BA">
        <w:rPr>
          <w:rFonts w:cs="Tahoma"/>
          <w:szCs w:val="18"/>
        </w:rPr>
        <w:t>u</w:t>
      </w:r>
      <w:r w:rsidR="00BB4A2C" w:rsidRPr="00B70662">
        <w:rPr>
          <w:rFonts w:cs="Tahoma"/>
          <w:szCs w:val="18"/>
        </w:rPr>
        <w:t xml:space="preserve">, ne glede na število podizvajalcev. </w:t>
      </w:r>
    </w:p>
    <w:p w:rsidR="00BB4A2C" w:rsidRPr="00FD7DEE" w:rsidRDefault="00BB4A2C" w:rsidP="00BB4A2C">
      <w:pPr>
        <w:pStyle w:val="Telobesedila"/>
        <w:spacing w:line="264" w:lineRule="auto"/>
        <w:rPr>
          <w:rFonts w:cs="Tahoma"/>
          <w:i/>
          <w:sz w:val="16"/>
          <w:szCs w:val="16"/>
        </w:rPr>
      </w:pPr>
      <w:r w:rsidRPr="00FD7DEE">
        <w:rPr>
          <w:rFonts w:cs="Tahoma"/>
          <w:i/>
          <w:sz w:val="16"/>
          <w:szCs w:val="16"/>
        </w:rPr>
        <w:t>opomba: drugi do peti odstavek bodo v končni pog</w:t>
      </w:r>
      <w:r w:rsidR="00DD33BA">
        <w:rPr>
          <w:rFonts w:cs="Tahoma"/>
          <w:i/>
          <w:sz w:val="16"/>
          <w:szCs w:val="16"/>
        </w:rPr>
        <w:t xml:space="preserve">odbi, če bo </w:t>
      </w:r>
      <w:r w:rsidR="00DF26EC">
        <w:rPr>
          <w:rFonts w:cs="Tahoma"/>
          <w:i/>
          <w:sz w:val="16"/>
          <w:szCs w:val="16"/>
        </w:rPr>
        <w:t>izvajalec</w:t>
      </w:r>
      <w:r w:rsidR="00DD33BA">
        <w:rPr>
          <w:rFonts w:cs="Tahoma"/>
          <w:i/>
          <w:sz w:val="16"/>
          <w:szCs w:val="16"/>
        </w:rPr>
        <w:t xml:space="preserve"> pri izvedbi</w:t>
      </w:r>
      <w:r w:rsidRPr="00FD7DEE">
        <w:rPr>
          <w:rFonts w:cs="Tahoma"/>
          <w:i/>
          <w:sz w:val="16"/>
          <w:szCs w:val="16"/>
        </w:rPr>
        <w:t xml:space="preserve"> naročila sodeloval s podizvajalci</w:t>
      </w:r>
    </w:p>
    <w:p w:rsidR="00BB4A2C" w:rsidRDefault="00BB4A2C" w:rsidP="00BB4A2C">
      <w:pPr>
        <w:pStyle w:val="Telobesedila"/>
        <w:spacing w:line="264" w:lineRule="auto"/>
        <w:rPr>
          <w:rFonts w:cs="Tahoma"/>
          <w:szCs w:val="18"/>
        </w:rPr>
      </w:pPr>
    </w:p>
    <w:p w:rsidR="00BB4A2C" w:rsidRDefault="0008638E" w:rsidP="00BB4A2C">
      <w:pPr>
        <w:pStyle w:val="Telobesedila"/>
        <w:spacing w:line="264" w:lineRule="auto"/>
        <w:rPr>
          <w:rFonts w:cs="Tahoma"/>
          <w:szCs w:val="18"/>
        </w:rPr>
      </w:pPr>
      <w:r>
        <w:rPr>
          <w:rFonts w:cs="Tahoma"/>
          <w:szCs w:val="18"/>
        </w:rPr>
        <w:t>Izvajalec</w:t>
      </w:r>
      <w:r w:rsidR="00BB4A2C">
        <w:rPr>
          <w:rFonts w:cs="Tahoma"/>
          <w:szCs w:val="18"/>
        </w:rPr>
        <w:t xml:space="preserve">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V primeru vključitve novega podizvajalca v dela po tej pogodbi ali zamenjavi že </w:t>
      </w:r>
      <w:r w:rsidR="00DD33BA">
        <w:rPr>
          <w:rFonts w:cs="Tahoma"/>
          <w:szCs w:val="18"/>
        </w:rPr>
        <w:t xml:space="preserve">vključenega podizvajalca, mora </w:t>
      </w:r>
      <w:r w:rsidR="0008638E">
        <w:rPr>
          <w:rFonts w:cs="Tahoma"/>
          <w:szCs w:val="18"/>
        </w:rPr>
        <w:t>izvajalec</w:t>
      </w:r>
      <w:r>
        <w:rPr>
          <w:rFonts w:cs="Tahoma"/>
          <w:szCs w:val="18"/>
        </w:rPr>
        <w:t xml:space="preserve"> naročniku poslati pisni predlog ter mu skupaj s predlogom posredovati tudi naslednje podatke: </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za vsakega od predlaganih podizvajalcev izpolnjen ESPD obrazec za vsakega od podizvajalcev,</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zahtevo in soglasje podizvajalca za neposredno plačilo, če podizvajalec to zahteva</w:t>
      </w:r>
      <w:r w:rsidR="0029758D">
        <w:rPr>
          <w:rFonts w:cs="Tahoma"/>
          <w:szCs w:val="18"/>
        </w:rPr>
        <w:t xml:space="preserve"> oziroma izjavo podizvajalca, da ne zahteva neposrednega plačila</w:t>
      </w:r>
      <w:r>
        <w:rPr>
          <w:rFonts w:cs="Tahoma"/>
          <w:szCs w:val="18"/>
        </w:rPr>
        <w:t xml:space="preserve"> in </w:t>
      </w:r>
    </w:p>
    <w:p w:rsidR="00BB4A2C" w:rsidRDefault="00BB4A2C" w:rsidP="00C17315">
      <w:pPr>
        <w:pStyle w:val="Telobesedila"/>
        <w:numPr>
          <w:ilvl w:val="0"/>
          <w:numId w:val="31"/>
        </w:numPr>
        <w:spacing w:line="264" w:lineRule="auto"/>
        <w:ind w:left="284" w:hanging="284"/>
        <w:rPr>
          <w:rFonts w:cs="Tahoma"/>
          <w:szCs w:val="18"/>
        </w:rPr>
      </w:pPr>
      <w:r>
        <w:rPr>
          <w:rFonts w:cs="Tahoma"/>
          <w:szCs w:val="18"/>
        </w:rPr>
        <w:t>podatke o vrsti del, količini in vrednosti del, ki jih bo izvedel podizvajalec.</w:t>
      </w:r>
    </w:p>
    <w:p w:rsidR="00BB4A2C" w:rsidRDefault="00DD33BA" w:rsidP="00BB4A2C">
      <w:pPr>
        <w:pStyle w:val="Telobesedila"/>
        <w:spacing w:line="264" w:lineRule="auto"/>
        <w:rPr>
          <w:rFonts w:cs="Tahoma"/>
          <w:szCs w:val="18"/>
        </w:rPr>
      </w:pPr>
      <w:r>
        <w:rPr>
          <w:rFonts w:cs="Tahoma"/>
          <w:szCs w:val="18"/>
        </w:rPr>
        <w:t>Naročnik</w:t>
      </w:r>
      <w:r w:rsidR="00BB4A2C">
        <w:rPr>
          <w:rFonts w:cs="Tahoma"/>
          <w:szCs w:val="18"/>
        </w:rPr>
        <w:t xml:space="preserve"> bo zavrnil vsakega podizvajalca, če zanj obstajajo razlogi za izključitev kot jih določa zakon, ki ureja področj</w:t>
      </w:r>
      <w:r>
        <w:rPr>
          <w:rFonts w:cs="Tahoma"/>
          <w:szCs w:val="18"/>
        </w:rPr>
        <w:t>e</w:t>
      </w:r>
      <w:r w:rsidR="00BB4A2C">
        <w:rPr>
          <w:rFonts w:cs="Tahoma"/>
          <w:szCs w:val="18"/>
        </w:rPr>
        <w:t xml:space="preserve"> javnega naročanja. Naročnik lahko zavrne</w:t>
      </w:r>
      <w:r>
        <w:rPr>
          <w:rFonts w:cs="Tahoma"/>
          <w:szCs w:val="18"/>
        </w:rPr>
        <w:t xml:space="preserve"> </w:t>
      </w:r>
      <w:r w:rsidR="00BB4A2C">
        <w:rPr>
          <w:rFonts w:cs="Tahoma"/>
          <w:szCs w:val="18"/>
        </w:rPr>
        <w:t xml:space="preserve">predlog za vključitev novega podizvajalca tudi, če bi to lahko vplivalo na nemoteno izvajanje ali dokončanje del in če novi podizvajalec ne izpolnjuje pogojev, ki jih </w:t>
      </w:r>
      <w:r>
        <w:rPr>
          <w:rFonts w:cs="Tahoma"/>
          <w:szCs w:val="18"/>
        </w:rPr>
        <w:t>je postavil naročnik</w:t>
      </w:r>
      <w:r w:rsidR="00BB4A2C">
        <w:rPr>
          <w:rFonts w:cs="Tahoma"/>
          <w:szCs w:val="18"/>
        </w:rPr>
        <w:t xml:space="preserve"> v dokumentaciji </w:t>
      </w:r>
      <w:r w:rsidR="0029758D">
        <w:rPr>
          <w:rFonts w:cs="Tahoma"/>
          <w:szCs w:val="18"/>
        </w:rPr>
        <w:t>v zvezi z oddajo javnega naročila</w:t>
      </w:r>
      <w:r w:rsidR="00BB4A2C">
        <w:rPr>
          <w:rFonts w:cs="Tahoma"/>
          <w:szCs w:val="18"/>
        </w:rPr>
        <w:t xml:space="preserve"> iz 1. člena te pogodbe. Naročnik bo o morebitni </w:t>
      </w:r>
      <w:r w:rsidR="00BB4A2C">
        <w:rPr>
          <w:rFonts w:cs="Tahoma"/>
          <w:szCs w:val="18"/>
        </w:rPr>
        <w:lastRenderedPageBreak/>
        <w:t xml:space="preserve">zavrnitvi novega podizvajalca obvestil izvajalca najpozneje v desetih dneh od prejema predloga. </w:t>
      </w:r>
    </w:p>
    <w:p w:rsidR="003A650B" w:rsidRPr="004A2495" w:rsidRDefault="003A650B" w:rsidP="003A650B">
      <w:pPr>
        <w:pStyle w:val="Telobesedila"/>
        <w:spacing w:line="264" w:lineRule="auto"/>
        <w:rPr>
          <w:rFonts w:cs="Tahoma"/>
          <w:szCs w:val="18"/>
          <w:lang w:bidi="x-none"/>
        </w:rPr>
      </w:pPr>
    </w:p>
    <w:p w:rsidR="003A650B" w:rsidRPr="004A2495" w:rsidRDefault="000F3837" w:rsidP="003A650B">
      <w:pPr>
        <w:widowControl w:val="0"/>
        <w:autoSpaceDE w:val="0"/>
        <w:autoSpaceDN w:val="0"/>
        <w:adjustRightInd w:val="0"/>
        <w:spacing w:line="264" w:lineRule="auto"/>
        <w:ind w:right="6"/>
        <w:jc w:val="both"/>
        <w:rPr>
          <w:rFonts w:cs="Tahoma"/>
          <w:spacing w:val="-1"/>
          <w:szCs w:val="18"/>
        </w:rPr>
      </w:pPr>
      <w:r>
        <w:rPr>
          <w:rFonts w:cs="Tahoma"/>
          <w:szCs w:val="18"/>
        </w:rPr>
        <w:t>Izvajalec</w:t>
      </w:r>
      <w:r w:rsidR="003A650B">
        <w:rPr>
          <w:rFonts w:cs="Tahoma"/>
          <w:szCs w:val="18"/>
        </w:rPr>
        <w:t xml:space="preserve"> </w:t>
      </w:r>
      <w:r w:rsidR="003A650B" w:rsidRPr="004A2495">
        <w:rPr>
          <w:rFonts w:cs="Tahoma"/>
          <w:szCs w:val="18"/>
        </w:rPr>
        <w:t xml:space="preserve">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003A650B" w:rsidRPr="004A2495">
        <w:rPr>
          <w:rFonts w:cs="Tahoma"/>
          <w:szCs w:val="18"/>
        </w:rPr>
        <w:t>podizvajalske</w:t>
      </w:r>
      <w:proofErr w:type="spellEnd"/>
      <w:r w:rsidR="003A650B" w:rsidRPr="004A2495">
        <w:rPr>
          <w:rFonts w:cs="Tahoma"/>
          <w:szCs w:val="18"/>
        </w:rPr>
        <w:t xml:space="preserve"> pogodbe za kateri koli del pogodbe ali odobritev podizvajalcu, da izvede kateri koli del </w:t>
      </w:r>
      <w:r w:rsidR="003A650B">
        <w:rPr>
          <w:rFonts w:cs="Tahoma"/>
          <w:szCs w:val="18"/>
        </w:rPr>
        <w:t>obveznosti iz te pogodbe</w:t>
      </w:r>
      <w:r w:rsidR="003A650B" w:rsidRPr="004A2495">
        <w:rPr>
          <w:rFonts w:cs="Tahoma"/>
          <w:szCs w:val="18"/>
        </w:rPr>
        <w:t>, ne odveže</w:t>
      </w:r>
      <w:r w:rsidR="003A650B">
        <w:rPr>
          <w:rFonts w:cs="Tahoma"/>
          <w:szCs w:val="18"/>
        </w:rPr>
        <w:t xml:space="preserve"> </w:t>
      </w:r>
      <w:r>
        <w:rPr>
          <w:rFonts w:cs="Tahoma"/>
          <w:szCs w:val="18"/>
        </w:rPr>
        <w:t>izvajalca</w:t>
      </w:r>
      <w:r w:rsidR="003A650B" w:rsidRPr="004A2495">
        <w:rPr>
          <w:rFonts w:cs="Tahoma"/>
          <w:szCs w:val="18"/>
        </w:rPr>
        <w:t xml:space="preserve"> katerih koli pogodbenih obveznosti.</w:t>
      </w: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p>
    <w:p w:rsidR="003A650B" w:rsidRDefault="003A650B" w:rsidP="003A650B">
      <w:pPr>
        <w:widowControl w:val="0"/>
        <w:tabs>
          <w:tab w:val="left" w:pos="979"/>
        </w:tabs>
        <w:autoSpaceDE w:val="0"/>
        <w:autoSpaceDN w:val="0"/>
        <w:adjustRightInd w:val="0"/>
        <w:spacing w:line="264" w:lineRule="auto"/>
        <w:ind w:right="6"/>
        <w:jc w:val="both"/>
        <w:rPr>
          <w:rFonts w:cs="Tahoma"/>
          <w:szCs w:val="18"/>
        </w:rPr>
      </w:pPr>
      <w:r w:rsidRPr="004A2495">
        <w:rPr>
          <w:rFonts w:cs="Tahoma"/>
          <w:szCs w:val="18"/>
        </w:rPr>
        <w:t xml:space="preserve">Če naročnik ugotovi, da podizvajalec ni sposoben opravljati svojih nalog, lahko naročnik od </w:t>
      </w:r>
      <w:r w:rsidR="000F3837">
        <w:rPr>
          <w:rFonts w:cs="Tahoma"/>
          <w:szCs w:val="18"/>
        </w:rPr>
        <w:t>izvajalca</w:t>
      </w:r>
      <w:r>
        <w:rPr>
          <w:rFonts w:cs="Tahoma"/>
          <w:szCs w:val="18"/>
        </w:rPr>
        <w:t xml:space="preserve"> </w:t>
      </w:r>
      <w:r w:rsidRPr="004A2495">
        <w:rPr>
          <w:rFonts w:cs="Tahoma"/>
          <w:szCs w:val="18"/>
        </w:rPr>
        <w:t>zahteva, da ali zagotovi nadomestnega podizvajalca s kvalifikacijami in izkušnjami, ki so sprejemljive za naročnika ali nadaljuje z izvajanjem naročila sam.</w:t>
      </w:r>
    </w:p>
    <w:p w:rsidR="000F3837" w:rsidRDefault="000F3837" w:rsidP="003A650B">
      <w:pPr>
        <w:widowControl w:val="0"/>
        <w:tabs>
          <w:tab w:val="left" w:pos="979"/>
        </w:tabs>
        <w:autoSpaceDE w:val="0"/>
        <w:autoSpaceDN w:val="0"/>
        <w:adjustRightInd w:val="0"/>
        <w:spacing w:line="264" w:lineRule="auto"/>
        <w:ind w:right="6"/>
        <w:jc w:val="both"/>
        <w:rPr>
          <w:rFonts w:cs="Tahoma"/>
          <w:szCs w:val="18"/>
        </w:rPr>
      </w:pPr>
    </w:p>
    <w:p w:rsidR="000F3837" w:rsidRDefault="000F3837" w:rsidP="003A650B">
      <w:pPr>
        <w:widowControl w:val="0"/>
        <w:tabs>
          <w:tab w:val="left" w:pos="979"/>
        </w:tabs>
        <w:autoSpaceDE w:val="0"/>
        <w:autoSpaceDN w:val="0"/>
        <w:adjustRightInd w:val="0"/>
        <w:spacing w:line="264" w:lineRule="auto"/>
        <w:ind w:right="6"/>
        <w:jc w:val="both"/>
        <w:rPr>
          <w:rFonts w:cs="Tahoma"/>
          <w:szCs w:val="18"/>
        </w:rPr>
      </w:pPr>
      <w:r>
        <w:rPr>
          <w:rFonts w:cs="Tahoma"/>
          <w:szCs w:val="18"/>
        </w:rPr>
        <w:t>Če izvajalec vključi v dela po tej pogodbi podizvajalca brez soglasja naročnika in brez sklenitve aneksa k tej pogodbi, lahko naročnik brez uradnega obvestila upravičeno uporabi sankcije za kršitev te pogodbe, ki so določene v členih 24. in 26.</w:t>
      </w:r>
    </w:p>
    <w:p w:rsidR="000F3837" w:rsidRDefault="000F3837" w:rsidP="003A650B">
      <w:pPr>
        <w:widowControl w:val="0"/>
        <w:tabs>
          <w:tab w:val="left" w:pos="979"/>
        </w:tabs>
        <w:autoSpaceDE w:val="0"/>
        <w:autoSpaceDN w:val="0"/>
        <w:adjustRightInd w:val="0"/>
        <w:spacing w:line="264" w:lineRule="auto"/>
        <w:ind w:right="6"/>
        <w:jc w:val="both"/>
        <w:rPr>
          <w:rFonts w:cs="Tahoma"/>
          <w:szCs w:val="18"/>
        </w:rPr>
      </w:pPr>
    </w:p>
    <w:p w:rsidR="000F3837" w:rsidRPr="000C3787" w:rsidRDefault="000F3837" w:rsidP="000F3837">
      <w:pPr>
        <w:spacing w:line="264" w:lineRule="auto"/>
        <w:jc w:val="center"/>
        <w:rPr>
          <w:rFonts w:cs="Tahoma"/>
          <w:b/>
          <w:szCs w:val="18"/>
        </w:rPr>
      </w:pPr>
      <w:r>
        <w:rPr>
          <w:rFonts w:cs="Tahoma"/>
          <w:b/>
          <w:szCs w:val="18"/>
        </w:rPr>
        <w:t>IX</w:t>
      </w:r>
      <w:r w:rsidRPr="000C3787">
        <w:rPr>
          <w:rFonts w:cs="Tahoma"/>
          <w:b/>
          <w:szCs w:val="18"/>
        </w:rPr>
        <w:t xml:space="preserve">. </w:t>
      </w:r>
      <w:r>
        <w:rPr>
          <w:rFonts w:cs="Tahoma"/>
          <w:b/>
          <w:szCs w:val="18"/>
        </w:rPr>
        <w:t>POSEBNI POGOJI</w:t>
      </w:r>
    </w:p>
    <w:p w:rsidR="000F3837" w:rsidRDefault="000F3837" w:rsidP="000F3837">
      <w:pPr>
        <w:spacing w:line="264" w:lineRule="auto"/>
        <w:jc w:val="both"/>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Default="000F3837" w:rsidP="003A650B">
      <w:pPr>
        <w:widowControl w:val="0"/>
        <w:tabs>
          <w:tab w:val="left" w:pos="979"/>
        </w:tabs>
        <w:autoSpaceDE w:val="0"/>
        <w:autoSpaceDN w:val="0"/>
        <w:adjustRightInd w:val="0"/>
        <w:spacing w:line="264" w:lineRule="auto"/>
        <w:ind w:right="6"/>
        <w:jc w:val="both"/>
        <w:rPr>
          <w:rFonts w:cs="Tahoma"/>
          <w:spacing w:val="-1"/>
          <w:szCs w:val="18"/>
        </w:rPr>
      </w:pPr>
      <w:r>
        <w:rPr>
          <w:rFonts w:cs="Tahoma"/>
          <w:spacing w:val="-1"/>
          <w:szCs w:val="18"/>
        </w:rPr>
        <w:t>Izvajalec izvaja storitev zbiranja in prevoza komunalnih odpadkov, ki so predmet te pogodbe kot podizvajalec Občine Gorenja vas – Poljane – režijskega obrata, ki izvaja javno službo zbiranja komunalnih odpadkov v občini Gorenja vas – Poljane.</w:t>
      </w:r>
    </w:p>
    <w:p w:rsidR="000F3837" w:rsidRDefault="000F3837" w:rsidP="003A650B">
      <w:pPr>
        <w:widowControl w:val="0"/>
        <w:tabs>
          <w:tab w:val="left" w:pos="979"/>
        </w:tabs>
        <w:autoSpaceDE w:val="0"/>
        <w:autoSpaceDN w:val="0"/>
        <w:adjustRightInd w:val="0"/>
        <w:spacing w:line="264" w:lineRule="auto"/>
        <w:ind w:right="6"/>
        <w:jc w:val="both"/>
        <w:rPr>
          <w:rFonts w:cs="Tahoma"/>
          <w:spacing w:val="-1"/>
          <w:szCs w:val="18"/>
        </w:rPr>
      </w:pPr>
    </w:p>
    <w:p w:rsidR="000F3837" w:rsidRDefault="000F3837" w:rsidP="000F3837">
      <w:pPr>
        <w:spacing w:line="264" w:lineRule="auto"/>
        <w:jc w:val="both"/>
        <w:rPr>
          <w:rFonts w:cs="Tahoma"/>
          <w:color w:val="000000"/>
          <w:szCs w:val="18"/>
        </w:rPr>
      </w:pPr>
      <w:r>
        <w:rPr>
          <w:rFonts w:cs="Tahoma"/>
          <w:color w:val="000000"/>
          <w:szCs w:val="18"/>
        </w:rPr>
        <w:t xml:space="preserve">Izvajalec ne sme nastopati v javnosti kot izvajalec javne službe zbiranja komunalnih odpadkov oziroma izvajati storitev mimo naročnika, prav tako tudi ne sklepati dvostranskih pogodb z uporabniki storitev. Vse pogodbe so lahko izključno in samo tripartitne, sklenjene med Občino Gorenja vas – Poljane, kot izvajalcem javne službe zbiranja in prevoza komunalnih odpadkov, izvajalcem storitve in uporabnikom storitve. </w:t>
      </w:r>
    </w:p>
    <w:p w:rsidR="003A650B" w:rsidRPr="004A2495" w:rsidRDefault="003A650B" w:rsidP="003A650B">
      <w:pPr>
        <w:pStyle w:val="Telobesedila"/>
        <w:spacing w:line="264" w:lineRule="auto"/>
        <w:rPr>
          <w:rFonts w:cs="Tahoma"/>
          <w:szCs w:val="18"/>
          <w:lang w:bidi="x-none"/>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0F3837" w:rsidRDefault="000F3837" w:rsidP="000F3837">
      <w:pPr>
        <w:spacing w:line="264" w:lineRule="auto"/>
        <w:jc w:val="both"/>
        <w:rPr>
          <w:rFonts w:cs="Tahoma"/>
          <w:color w:val="000000"/>
          <w:szCs w:val="18"/>
        </w:rPr>
      </w:pPr>
      <w:r>
        <w:rPr>
          <w:rFonts w:cs="Tahoma"/>
          <w:color w:val="000000"/>
          <w:szCs w:val="18"/>
        </w:rPr>
        <w:t xml:space="preserve">V primeru spremembe lokacije deponiranja komunalnih iz občine Gorenja vas – Poljane se upošteva cena storitve iz te pogodbe, in naročnik izvajalcu ne bo priznal dodatnega zaračunavanja večjega števila kilometrov, ki bi presegalo število kilometrov do deponije na katero se odvažajo odpadki ob sklenitvi te pogodbe. </w:t>
      </w:r>
    </w:p>
    <w:p w:rsidR="000F3837" w:rsidRDefault="000F3837" w:rsidP="003A650B">
      <w:pPr>
        <w:pStyle w:val="Telobesedila"/>
        <w:spacing w:line="264" w:lineRule="auto"/>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Default="000F3837" w:rsidP="003A650B">
      <w:pPr>
        <w:pStyle w:val="Telobesedila"/>
        <w:spacing w:line="264" w:lineRule="auto"/>
        <w:rPr>
          <w:rFonts w:cs="Tahoma"/>
          <w:szCs w:val="18"/>
        </w:rPr>
      </w:pPr>
      <w:r>
        <w:rPr>
          <w:rFonts w:cs="Tahoma"/>
          <w:szCs w:val="18"/>
        </w:rPr>
        <w:t>Naročnik bo izvajalcu vse spremembe po tej pogodbi sporočil pisno. Izvajalec in naročnik pa bosta morebitne spremembe uredila z aneksom k tej pogodbi.</w:t>
      </w:r>
    </w:p>
    <w:p w:rsidR="000F3837" w:rsidRDefault="000F3837" w:rsidP="003A650B">
      <w:pPr>
        <w:pStyle w:val="Telobesedila"/>
        <w:spacing w:line="264" w:lineRule="auto"/>
        <w:rPr>
          <w:rFonts w:cs="Tahoma"/>
          <w:szCs w:val="18"/>
        </w:rPr>
      </w:pPr>
    </w:p>
    <w:p w:rsidR="000F3837" w:rsidRPr="000C3787" w:rsidRDefault="000F3837" w:rsidP="000F3837">
      <w:pPr>
        <w:spacing w:line="264" w:lineRule="auto"/>
        <w:jc w:val="center"/>
        <w:rPr>
          <w:rFonts w:cs="Tahoma"/>
          <w:b/>
          <w:szCs w:val="18"/>
        </w:rPr>
      </w:pPr>
      <w:r>
        <w:rPr>
          <w:rFonts w:cs="Tahoma"/>
          <w:b/>
          <w:szCs w:val="18"/>
        </w:rPr>
        <w:t>X</w:t>
      </w:r>
      <w:r w:rsidRPr="000C3787">
        <w:rPr>
          <w:rFonts w:cs="Tahoma"/>
          <w:b/>
          <w:szCs w:val="18"/>
        </w:rPr>
        <w:t xml:space="preserve">. </w:t>
      </w:r>
      <w:r>
        <w:rPr>
          <w:rFonts w:cs="Tahoma"/>
          <w:b/>
          <w:szCs w:val="18"/>
        </w:rPr>
        <w:t>DODATNE STORITVE</w:t>
      </w:r>
    </w:p>
    <w:p w:rsidR="000F3837" w:rsidRDefault="000F3837" w:rsidP="000F3837">
      <w:pPr>
        <w:spacing w:line="264" w:lineRule="auto"/>
        <w:jc w:val="both"/>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Default="000F3837" w:rsidP="000F3837">
      <w:pPr>
        <w:spacing w:line="264" w:lineRule="auto"/>
        <w:jc w:val="both"/>
        <w:rPr>
          <w:rFonts w:cs="Tahoma"/>
          <w:color w:val="000000"/>
          <w:szCs w:val="18"/>
        </w:rPr>
      </w:pPr>
      <w:r>
        <w:rPr>
          <w:rFonts w:cs="Tahoma"/>
          <w:color w:val="000000"/>
          <w:szCs w:val="18"/>
        </w:rPr>
        <w:t xml:space="preserve">Vsa dodatna ali več dela v zvezi z zbiranjem in prevozom komunalnih odpadkov iz občine Gorenja vas – Poljane morajo biti s strani naročnika pisno naročena. </w:t>
      </w:r>
    </w:p>
    <w:p w:rsidR="000F3837"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color w:val="000000"/>
          <w:szCs w:val="18"/>
        </w:rPr>
      </w:pPr>
      <w:r w:rsidRPr="003506B3">
        <w:rPr>
          <w:rFonts w:cs="Tahoma"/>
          <w:color w:val="000000"/>
          <w:szCs w:val="18"/>
        </w:rPr>
        <w:t>Dodatno naročene storitve, ki niso predmet te pogodbe, bo izvajalec obračunal po cenah, ki so določene v predračunu, ki je sestavni del te pogodbe, ali kot dodatni kilometer, če gre za dodatno storitev izven redne poti smetarskega vozila ali v višini pavšala, če bi bilo potrebno odpadke sortirati. Za kilometer poti se šteje enosmerna dolžina poti. Prevoz komunalnih odpadkov v zabojniku se obračuna po kilometru poti. V primeru, da predračun, ki je sestavni del te pogodbe, ne vključuje cene za dodatno naročeno storitev, je izvajalec pred izvedbo dodatno naročene storitve naročniku pisno posredovati ceno, ki je veljavna po tem, ko jo pisno potrdi naročnik.</w:t>
      </w:r>
    </w:p>
    <w:p w:rsidR="000F3837"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color w:val="000000"/>
          <w:szCs w:val="18"/>
        </w:rPr>
      </w:pPr>
      <w:r>
        <w:rPr>
          <w:rFonts w:cs="Tahoma"/>
          <w:color w:val="000000"/>
          <w:szCs w:val="18"/>
        </w:rPr>
        <w:t>Plačilo dodatno naročenih storitev se izvede skladno s 6. in 8. členom te pogodbe.</w:t>
      </w:r>
    </w:p>
    <w:p w:rsidR="000F3837" w:rsidRDefault="000F3837" w:rsidP="003A650B">
      <w:pPr>
        <w:pStyle w:val="Telobesedila"/>
        <w:spacing w:line="264" w:lineRule="auto"/>
        <w:rPr>
          <w:rFonts w:cs="Tahoma"/>
          <w:szCs w:val="18"/>
        </w:rPr>
      </w:pPr>
    </w:p>
    <w:p w:rsidR="000F3837" w:rsidRPr="000C3787" w:rsidRDefault="000F3837" w:rsidP="000F3837">
      <w:pPr>
        <w:spacing w:line="264" w:lineRule="auto"/>
        <w:jc w:val="center"/>
        <w:rPr>
          <w:rFonts w:cs="Tahoma"/>
          <w:b/>
          <w:szCs w:val="18"/>
        </w:rPr>
      </w:pPr>
      <w:r>
        <w:rPr>
          <w:rFonts w:cs="Tahoma"/>
          <w:b/>
          <w:szCs w:val="18"/>
        </w:rPr>
        <w:t>XI. POGODBENA KAZEN IN ŠKODA</w:t>
      </w:r>
    </w:p>
    <w:p w:rsidR="000F3837" w:rsidRDefault="000F3837" w:rsidP="000F3837">
      <w:pPr>
        <w:spacing w:line="264" w:lineRule="auto"/>
        <w:jc w:val="both"/>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Default="000F3837" w:rsidP="000F3837">
      <w:pPr>
        <w:spacing w:line="264" w:lineRule="auto"/>
        <w:jc w:val="both"/>
        <w:rPr>
          <w:rFonts w:cs="Tahoma"/>
          <w:color w:val="000000"/>
          <w:szCs w:val="18"/>
        </w:rPr>
      </w:pPr>
      <w:r>
        <w:rPr>
          <w:rFonts w:cs="Tahoma"/>
          <w:color w:val="000000"/>
          <w:szCs w:val="18"/>
        </w:rPr>
        <w:t xml:space="preserve">V primeru, da se izvajalec po svoji krivi pri izvedbi storitve po tej pogodbi ne drži s to pogodbo dogovorjenih </w:t>
      </w:r>
      <w:r w:rsidRPr="00911E9D">
        <w:rPr>
          <w:rFonts w:cs="Tahoma"/>
          <w:color w:val="000000"/>
          <w:szCs w:val="18"/>
        </w:rPr>
        <w:t>terminov izvedbe storitve ali del, sme naročnik obračunati pogodbeno kazen v višini 500,00 EUR za vsak dan</w:t>
      </w:r>
      <w:r>
        <w:rPr>
          <w:rFonts w:cs="Tahoma"/>
          <w:color w:val="000000"/>
          <w:szCs w:val="18"/>
        </w:rPr>
        <w:t xml:space="preserve"> zamude, in sicer v primeru:</w:t>
      </w:r>
    </w:p>
    <w:p w:rsidR="000F3837" w:rsidRPr="008E41CB" w:rsidRDefault="000F3837" w:rsidP="00C17315">
      <w:pPr>
        <w:numPr>
          <w:ilvl w:val="0"/>
          <w:numId w:val="52"/>
        </w:numPr>
        <w:spacing w:line="264" w:lineRule="auto"/>
        <w:ind w:left="284" w:hanging="284"/>
        <w:jc w:val="both"/>
        <w:rPr>
          <w:rFonts w:cs="Tahoma"/>
          <w:color w:val="000000"/>
          <w:szCs w:val="18"/>
        </w:rPr>
      </w:pPr>
      <w:r w:rsidRPr="008E41CB">
        <w:rPr>
          <w:rFonts w:cs="Tahoma"/>
          <w:color w:val="000000"/>
          <w:szCs w:val="18"/>
        </w:rPr>
        <w:lastRenderedPageBreak/>
        <w:t>če izvajalec ne opravi in ne zagotovi storitve zbiranja</w:t>
      </w:r>
      <w:r>
        <w:rPr>
          <w:rFonts w:cs="Tahoma"/>
          <w:color w:val="000000"/>
          <w:szCs w:val="18"/>
        </w:rPr>
        <w:t xml:space="preserve"> in prevoza komunalnih </w:t>
      </w:r>
      <w:r w:rsidRPr="008E41CB">
        <w:rPr>
          <w:rFonts w:cs="Tahoma"/>
          <w:color w:val="000000"/>
          <w:szCs w:val="18"/>
        </w:rPr>
        <w:t xml:space="preserve"> v celoti in storitev ni opravljena po krivdi izvajalca, oziroma je opravljena z neustreznim vozilom</w:t>
      </w:r>
      <w:r>
        <w:rPr>
          <w:rFonts w:cs="Tahoma"/>
          <w:color w:val="000000"/>
          <w:szCs w:val="18"/>
        </w:rPr>
        <w:t>,</w:t>
      </w:r>
    </w:p>
    <w:p w:rsidR="000F3837" w:rsidRDefault="000F3837" w:rsidP="00C17315">
      <w:pPr>
        <w:numPr>
          <w:ilvl w:val="0"/>
          <w:numId w:val="52"/>
        </w:numPr>
        <w:spacing w:line="264" w:lineRule="auto"/>
        <w:ind w:left="284" w:hanging="284"/>
        <w:jc w:val="both"/>
        <w:rPr>
          <w:rFonts w:cs="Tahoma"/>
          <w:color w:val="000000"/>
          <w:szCs w:val="18"/>
        </w:rPr>
      </w:pPr>
      <w:r>
        <w:rPr>
          <w:rFonts w:cs="Tahoma"/>
          <w:color w:val="000000"/>
          <w:szCs w:val="18"/>
        </w:rPr>
        <w:t>če izvajalec ne opravi storitve zbiranja in prevoza komunalnih po predpisanem urniku,</w:t>
      </w:r>
    </w:p>
    <w:p w:rsidR="000F3837" w:rsidRPr="00886C81" w:rsidRDefault="000F3837" w:rsidP="00C17315">
      <w:pPr>
        <w:numPr>
          <w:ilvl w:val="0"/>
          <w:numId w:val="52"/>
        </w:numPr>
        <w:spacing w:line="264" w:lineRule="auto"/>
        <w:ind w:left="284" w:hanging="284"/>
        <w:jc w:val="both"/>
        <w:rPr>
          <w:rFonts w:cs="Tahoma"/>
          <w:color w:val="000000"/>
          <w:szCs w:val="18"/>
        </w:rPr>
      </w:pPr>
      <w:proofErr w:type="spellStart"/>
      <w:r>
        <w:rPr>
          <w:rFonts w:cs="Tahoma"/>
          <w:color w:val="000000"/>
          <w:szCs w:val="18"/>
        </w:rPr>
        <w:t>neizvedbe</w:t>
      </w:r>
      <w:proofErr w:type="spellEnd"/>
      <w:r>
        <w:rPr>
          <w:rFonts w:cs="Tahoma"/>
          <w:color w:val="000000"/>
          <w:szCs w:val="18"/>
        </w:rPr>
        <w:t xml:space="preserve"> korektivnega ukrepa iz 12. člena te pogodbe,</w:t>
      </w:r>
    </w:p>
    <w:p w:rsidR="000F3837" w:rsidRDefault="000F3837" w:rsidP="00C17315">
      <w:pPr>
        <w:numPr>
          <w:ilvl w:val="0"/>
          <w:numId w:val="52"/>
        </w:numPr>
        <w:spacing w:line="264" w:lineRule="auto"/>
        <w:ind w:left="284" w:hanging="284"/>
        <w:jc w:val="both"/>
        <w:rPr>
          <w:rFonts w:cs="Tahoma"/>
          <w:color w:val="000000"/>
          <w:szCs w:val="18"/>
        </w:rPr>
      </w:pPr>
      <w:r>
        <w:rPr>
          <w:rFonts w:cs="Tahoma"/>
          <w:color w:val="000000"/>
          <w:szCs w:val="18"/>
        </w:rPr>
        <w:t>če izvajalec računu za opravljeno storitev ne predloži dnevnika izvajanja storitve za obračunani mesec.</w:t>
      </w:r>
    </w:p>
    <w:p w:rsidR="000F3837"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color w:val="000000"/>
          <w:szCs w:val="18"/>
        </w:rPr>
      </w:pPr>
      <w:r>
        <w:rPr>
          <w:rFonts w:cs="Tahoma"/>
          <w:color w:val="000000"/>
          <w:szCs w:val="18"/>
        </w:rPr>
        <w:t>V primeru, da izvajalec po svoji krivi pri izvedbi storitve po tej pogodbi povzroči škodo naročniku ali tretji osebi (npr. uporabniku storitev, uporabniku javnih površin in udeležencu v prometu, prevzemniku odpadka), katere v dogovoru z dotičnim oškodovancem sporazumno ne odpravi na za oškodovanca sprejemljiv način in v sprejemljivem roku, lahko naročnik izvajalcu obračuna  pogodbeno kazen v višini 1.000,00 EUR.</w:t>
      </w:r>
    </w:p>
    <w:p w:rsidR="000F3837"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szCs w:val="18"/>
        </w:rPr>
      </w:pPr>
      <w:r w:rsidRPr="00FA6101">
        <w:rPr>
          <w:rFonts w:cs="Tahoma"/>
          <w:szCs w:val="18"/>
        </w:rPr>
        <w:t>Če storitev po tej pogodbi ni bila izvedena ali je bila izvedena v neskladju s to pogodbo, naročnik storitve izvajalcu ne bo priznal in bo izvajalcu skupaj s poročilom posredoval korektivni ukrep storitve, kot je navedeno v 12 členu pogodbe. V kolikor izvajalec zahtevanega s korektivnim ukrepom ne bo izvedel, naročnik lahko na stroške izvajalca naroči izvedbo zahtevanega s korektivnim ukrepom pri drugem izvajalcu ali odpravi neskladje sam v okviru svojih kapacitet, stroške izvedbe pa zaračuna izvajalcu storitev, izvajalec pa je navedeno dolžen plačati v roku 30 dni. Pri tem lahko naročnik izvajalcu zaračuna pogodbeno kazen v znesku 1.000,00 EUR za vsak korektivni ukrep, ki ga izvajalec ne izvede, za kar se šteje tudi neizvajanje storitev ali izvajanje storitev zbiranja/prevoza brez naročila s strani naročnika ali opustitev dogov</w:t>
      </w:r>
      <w:r>
        <w:rPr>
          <w:rFonts w:cs="Tahoma"/>
          <w:szCs w:val="18"/>
        </w:rPr>
        <w:t>o</w:t>
      </w:r>
      <w:r w:rsidRPr="00FA6101">
        <w:rPr>
          <w:rFonts w:cs="Tahoma"/>
          <w:szCs w:val="18"/>
        </w:rPr>
        <w:t>ra o p</w:t>
      </w:r>
      <w:r>
        <w:rPr>
          <w:rFonts w:cs="Tahoma"/>
          <w:szCs w:val="18"/>
        </w:rPr>
        <w:t>o</w:t>
      </w:r>
      <w:r w:rsidRPr="00FA6101">
        <w:rPr>
          <w:rFonts w:cs="Tahoma"/>
          <w:szCs w:val="18"/>
        </w:rPr>
        <w:t>ravnavi škode tre</w:t>
      </w:r>
      <w:r>
        <w:rPr>
          <w:rFonts w:cs="Tahoma"/>
          <w:szCs w:val="18"/>
        </w:rPr>
        <w:t>t</w:t>
      </w:r>
      <w:r w:rsidRPr="00FA6101">
        <w:rPr>
          <w:rFonts w:cs="Tahoma"/>
          <w:szCs w:val="18"/>
        </w:rPr>
        <w:t>ji ose</w:t>
      </w:r>
      <w:r>
        <w:rPr>
          <w:rFonts w:cs="Tahoma"/>
          <w:szCs w:val="18"/>
        </w:rPr>
        <w:t>b</w:t>
      </w:r>
      <w:r w:rsidRPr="00FA6101">
        <w:rPr>
          <w:rFonts w:cs="Tahoma"/>
          <w:szCs w:val="18"/>
        </w:rPr>
        <w:t>i (npr. poškodovanje zabojnika, oddaja kakovostno neustreznih odpadkov prevzemniku,…) .</w:t>
      </w:r>
    </w:p>
    <w:p w:rsidR="000F3837" w:rsidRPr="00FA6101"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color w:val="000000"/>
          <w:szCs w:val="18"/>
        </w:rPr>
      </w:pPr>
      <w:r>
        <w:rPr>
          <w:rFonts w:cs="Tahoma"/>
          <w:color w:val="000000"/>
          <w:szCs w:val="18"/>
        </w:rPr>
        <w:t>Naročnik mora pogodbeno kazen uveljavljati najpozneje pri tretjem mesečnem računu, ki zapade v plačilo in sme mesečni račun zmanjšati za pogodbeno kazen.</w:t>
      </w:r>
    </w:p>
    <w:p w:rsidR="000F3837"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color w:val="000000"/>
          <w:szCs w:val="18"/>
        </w:rPr>
      </w:pPr>
      <w:r>
        <w:rPr>
          <w:rFonts w:cs="Tahoma"/>
          <w:color w:val="000000"/>
          <w:szCs w:val="18"/>
        </w:rPr>
        <w:t>V primeru, da izvajalec storitev po tej pogodbi ne izvaja v skladu s to pogodbo oziroma se storitev zbiranja in prevoza komunalnih iz občine Gorenja vas – Poljane na deponijo ali na določeno prevzemno mesto ne izvaja iz razlogov na strani izvajalca, lahko naročnik, brez možnosti ugovora izvajalca, unovči garancijo za dobro izvedbo pogodbenih obveznosti.</w:t>
      </w:r>
    </w:p>
    <w:p w:rsidR="000F3837" w:rsidRDefault="000F3837" w:rsidP="003A650B">
      <w:pPr>
        <w:pStyle w:val="Telobesedila"/>
        <w:spacing w:line="264" w:lineRule="auto"/>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Default="000F3837" w:rsidP="000F3837">
      <w:pPr>
        <w:spacing w:line="264" w:lineRule="auto"/>
        <w:jc w:val="both"/>
        <w:rPr>
          <w:rFonts w:cs="Tahoma"/>
          <w:color w:val="000000"/>
          <w:szCs w:val="18"/>
        </w:rPr>
      </w:pPr>
      <w:r>
        <w:rPr>
          <w:rFonts w:cs="Tahoma"/>
          <w:color w:val="000000"/>
          <w:szCs w:val="18"/>
        </w:rPr>
        <w:t xml:space="preserve">Če naročniku zaradi zamude izvajalca z izvedbo storitev po tej pogodbi nastane škoda, ki presega vrednost pogodbene kazni, ima naročnik pravico do povrnitve vse škode nad zneskom pogodbene kazni. </w:t>
      </w:r>
    </w:p>
    <w:p w:rsidR="000F3837" w:rsidRDefault="000F3837" w:rsidP="000F3837">
      <w:pPr>
        <w:spacing w:line="264" w:lineRule="auto"/>
        <w:jc w:val="both"/>
        <w:rPr>
          <w:rFonts w:cs="Tahoma"/>
          <w:color w:val="000000"/>
          <w:szCs w:val="18"/>
        </w:rPr>
      </w:pPr>
    </w:p>
    <w:p w:rsidR="000F3837" w:rsidRDefault="000F3837" w:rsidP="000F3837">
      <w:pPr>
        <w:spacing w:line="264" w:lineRule="auto"/>
        <w:jc w:val="both"/>
        <w:rPr>
          <w:rFonts w:cs="Tahoma"/>
          <w:color w:val="000000"/>
          <w:szCs w:val="18"/>
        </w:rPr>
      </w:pPr>
      <w:r>
        <w:rPr>
          <w:rFonts w:cs="Tahoma"/>
          <w:color w:val="000000"/>
          <w:szCs w:val="18"/>
        </w:rPr>
        <w:t xml:space="preserve">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 </w:t>
      </w:r>
    </w:p>
    <w:p w:rsidR="000F3837" w:rsidRDefault="000F3837" w:rsidP="003A650B">
      <w:pPr>
        <w:pStyle w:val="Telobesedila"/>
        <w:spacing w:line="264" w:lineRule="auto"/>
        <w:rPr>
          <w:rFonts w:cs="Tahoma"/>
          <w:szCs w:val="18"/>
        </w:rPr>
      </w:pPr>
    </w:p>
    <w:p w:rsidR="000F3837" w:rsidRPr="000C3787" w:rsidRDefault="000F3837" w:rsidP="000F3837">
      <w:pPr>
        <w:spacing w:line="264" w:lineRule="auto"/>
        <w:jc w:val="center"/>
        <w:rPr>
          <w:rFonts w:cs="Tahoma"/>
          <w:b/>
          <w:szCs w:val="18"/>
        </w:rPr>
      </w:pPr>
      <w:r>
        <w:rPr>
          <w:rFonts w:cs="Tahoma"/>
          <w:b/>
          <w:szCs w:val="18"/>
        </w:rPr>
        <w:t>XII. ZAVAROVANJE POGODBENIH OBVEZNOSTI</w:t>
      </w:r>
    </w:p>
    <w:p w:rsidR="000F3837" w:rsidRDefault="000F3837" w:rsidP="000F3837">
      <w:pPr>
        <w:spacing w:line="264" w:lineRule="auto"/>
        <w:jc w:val="both"/>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Pr="002D02CF" w:rsidRDefault="000F3837" w:rsidP="000F3837">
      <w:pPr>
        <w:spacing w:line="264" w:lineRule="auto"/>
        <w:jc w:val="both"/>
        <w:rPr>
          <w:rFonts w:cs="Tahoma"/>
          <w:color w:val="000000"/>
          <w:szCs w:val="18"/>
        </w:rPr>
      </w:pPr>
      <w:r>
        <w:rPr>
          <w:rFonts w:cs="Tahoma"/>
          <w:color w:val="000000"/>
          <w:szCs w:val="18"/>
        </w:rPr>
        <w:t>Izvajalec</w:t>
      </w:r>
      <w:r w:rsidRPr="002D02CF">
        <w:rPr>
          <w:rFonts w:cs="Tahoma"/>
          <w:color w:val="000000"/>
          <w:szCs w:val="18"/>
        </w:rPr>
        <w:t xml:space="preserve"> jamči za kakovostno, dobro in pravočasno </w:t>
      </w:r>
      <w:r>
        <w:rPr>
          <w:rFonts w:cs="Tahoma"/>
          <w:color w:val="000000"/>
          <w:szCs w:val="18"/>
        </w:rPr>
        <w:t>izvedbo storitev</w:t>
      </w:r>
      <w:r w:rsidRPr="002D02CF">
        <w:rPr>
          <w:rFonts w:cs="Tahoma"/>
          <w:color w:val="000000"/>
          <w:szCs w:val="18"/>
        </w:rPr>
        <w:t>, ki so predmet te pogodbe</w:t>
      </w:r>
      <w:r>
        <w:rPr>
          <w:rFonts w:cs="Tahoma"/>
          <w:color w:val="000000"/>
          <w:szCs w:val="18"/>
        </w:rPr>
        <w:t>,</w:t>
      </w:r>
      <w:r w:rsidRPr="002D02CF">
        <w:rPr>
          <w:rFonts w:cs="Tahoma"/>
          <w:color w:val="000000"/>
          <w:szCs w:val="18"/>
        </w:rPr>
        <w:t xml:space="preserve"> z </w:t>
      </w:r>
      <w:r>
        <w:rPr>
          <w:rFonts w:cs="Tahoma"/>
          <w:color w:val="000000"/>
          <w:szCs w:val="18"/>
        </w:rPr>
        <w:t>izročitvijo</w:t>
      </w:r>
      <w:r w:rsidRPr="002D02CF">
        <w:rPr>
          <w:rFonts w:cs="Tahoma"/>
          <w:color w:val="000000"/>
          <w:szCs w:val="18"/>
        </w:rPr>
        <w:t xml:space="preserve"> </w:t>
      </w:r>
      <w:r>
        <w:rPr>
          <w:rFonts w:cs="Tahoma"/>
          <w:color w:val="000000"/>
          <w:szCs w:val="18"/>
        </w:rPr>
        <w:t xml:space="preserve">prvovrstne </w:t>
      </w:r>
      <w:r w:rsidRPr="002D02CF">
        <w:rPr>
          <w:rFonts w:cs="Tahoma"/>
          <w:color w:val="000000"/>
          <w:szCs w:val="18"/>
        </w:rPr>
        <w:t>nepreklicne, brezpogojne in na prvi poziv plačljive garanc</w:t>
      </w:r>
      <w:r>
        <w:rPr>
          <w:rFonts w:cs="Tahoma"/>
          <w:color w:val="000000"/>
          <w:szCs w:val="18"/>
        </w:rPr>
        <w:t xml:space="preserve">ije za dobro izvedbo pogodbenih, izdane s strani banke ali druge ugledne finančne institucije (zavarovalnice) </w:t>
      </w:r>
      <w:r w:rsidRPr="002D02CF">
        <w:rPr>
          <w:rFonts w:cs="Tahoma"/>
          <w:color w:val="000000"/>
          <w:szCs w:val="18"/>
        </w:rPr>
        <w:t xml:space="preserve">v višini </w:t>
      </w:r>
      <w:r>
        <w:rPr>
          <w:rFonts w:cs="Tahoma"/>
          <w:color w:val="000000"/>
          <w:szCs w:val="18"/>
        </w:rPr>
        <w:t>10% skupne pogodbene vrednosti z DDV, ki</w:t>
      </w:r>
      <w:r w:rsidRPr="002D02CF">
        <w:rPr>
          <w:rFonts w:cs="Tahoma"/>
          <w:color w:val="000000"/>
          <w:szCs w:val="18"/>
        </w:rPr>
        <w:t xml:space="preserve"> jo izroči </w:t>
      </w:r>
      <w:r>
        <w:rPr>
          <w:rFonts w:cs="Tahoma"/>
          <w:color w:val="000000"/>
          <w:szCs w:val="18"/>
        </w:rPr>
        <w:t>naročniku</w:t>
      </w:r>
      <w:r w:rsidRPr="002D02CF">
        <w:rPr>
          <w:rFonts w:cs="Tahoma"/>
          <w:color w:val="000000"/>
          <w:szCs w:val="18"/>
        </w:rPr>
        <w:t xml:space="preserve"> v roku 10 dni po podpisu te pogodbe s strani </w:t>
      </w:r>
      <w:r>
        <w:rPr>
          <w:rFonts w:cs="Tahoma"/>
          <w:color w:val="000000"/>
          <w:szCs w:val="18"/>
        </w:rPr>
        <w:t>obeh</w:t>
      </w:r>
      <w:r w:rsidRPr="002D02CF">
        <w:rPr>
          <w:rFonts w:cs="Tahoma"/>
          <w:color w:val="000000"/>
          <w:szCs w:val="18"/>
        </w:rPr>
        <w:t xml:space="preserve"> pogodbenih strank. Veljavnost </w:t>
      </w:r>
      <w:r>
        <w:rPr>
          <w:rFonts w:cs="Tahoma"/>
          <w:color w:val="000000"/>
          <w:szCs w:val="18"/>
        </w:rPr>
        <w:t>garancije za dobro izvedbo pogodbenih obveznosti mora biti do vključno 49 mesecev od začetka veljavnosti te pogodbe, to je do vključno _________________.</w:t>
      </w:r>
    </w:p>
    <w:p w:rsidR="000F3837" w:rsidRPr="002D02CF" w:rsidRDefault="000F3837" w:rsidP="000F3837">
      <w:pPr>
        <w:spacing w:line="264" w:lineRule="auto"/>
        <w:rPr>
          <w:rFonts w:cs="Tahoma"/>
          <w:color w:val="000000"/>
          <w:szCs w:val="18"/>
        </w:rPr>
      </w:pPr>
    </w:p>
    <w:p w:rsidR="000F3837" w:rsidRPr="002D02CF" w:rsidRDefault="000F3837" w:rsidP="000F3837">
      <w:pPr>
        <w:spacing w:line="264" w:lineRule="auto"/>
        <w:jc w:val="both"/>
        <w:rPr>
          <w:rFonts w:cs="Tahoma"/>
          <w:color w:val="000000"/>
          <w:szCs w:val="18"/>
        </w:rPr>
      </w:pPr>
      <w:r>
        <w:rPr>
          <w:rFonts w:cs="Tahoma"/>
          <w:color w:val="000000"/>
          <w:szCs w:val="18"/>
        </w:rPr>
        <w:t xml:space="preserve">Garancija za </w:t>
      </w:r>
      <w:r w:rsidRPr="002D02CF">
        <w:rPr>
          <w:rFonts w:cs="Tahoma"/>
          <w:color w:val="000000"/>
          <w:szCs w:val="18"/>
        </w:rPr>
        <w:t xml:space="preserve">dobro izvedbo pogodbenih obveznosti je unovčljiva na prvi poziv </w:t>
      </w:r>
      <w:r>
        <w:rPr>
          <w:rFonts w:cs="Tahoma"/>
          <w:color w:val="000000"/>
          <w:szCs w:val="18"/>
        </w:rPr>
        <w:t>naročnika</w:t>
      </w:r>
      <w:r w:rsidRPr="002D02CF">
        <w:rPr>
          <w:rFonts w:cs="Tahoma"/>
          <w:color w:val="000000"/>
          <w:szCs w:val="18"/>
        </w:rPr>
        <w:t xml:space="preserve"> v naslednjih primerih:</w:t>
      </w:r>
    </w:p>
    <w:p w:rsidR="000F3837" w:rsidRPr="002D02CF"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sidRPr="002D02CF">
        <w:rPr>
          <w:rFonts w:cs="Tahoma"/>
          <w:color w:val="000000"/>
          <w:szCs w:val="18"/>
        </w:rPr>
        <w:t xml:space="preserve">če </w:t>
      </w:r>
      <w:r>
        <w:rPr>
          <w:rFonts w:cs="Tahoma"/>
          <w:color w:val="000000"/>
          <w:szCs w:val="18"/>
        </w:rPr>
        <w:t>izvajalec</w:t>
      </w:r>
      <w:r w:rsidRPr="002D02CF">
        <w:rPr>
          <w:rFonts w:cs="Tahoma"/>
          <w:color w:val="000000"/>
          <w:szCs w:val="18"/>
        </w:rPr>
        <w:t xml:space="preserve"> ne izvede </w:t>
      </w:r>
      <w:r>
        <w:rPr>
          <w:rFonts w:cs="Tahoma"/>
          <w:color w:val="000000"/>
          <w:szCs w:val="18"/>
        </w:rPr>
        <w:t>naročila</w:t>
      </w:r>
      <w:r w:rsidRPr="002D02CF">
        <w:rPr>
          <w:rFonts w:cs="Tahoma"/>
          <w:color w:val="000000"/>
          <w:szCs w:val="18"/>
        </w:rPr>
        <w:t xml:space="preserve"> po tej pogodbi v skladu z določili te pogodbe,</w:t>
      </w:r>
    </w:p>
    <w:p w:rsidR="000F3837"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sidRPr="002D02CF">
        <w:rPr>
          <w:rFonts w:cs="Tahoma"/>
          <w:color w:val="000000"/>
          <w:szCs w:val="18"/>
        </w:rPr>
        <w:t xml:space="preserve">če bo </w:t>
      </w:r>
      <w:r>
        <w:rPr>
          <w:rFonts w:cs="Tahoma"/>
          <w:color w:val="000000"/>
          <w:szCs w:val="18"/>
        </w:rPr>
        <w:t xml:space="preserve">izvajalec </w:t>
      </w:r>
      <w:r w:rsidRPr="002D02CF">
        <w:rPr>
          <w:rFonts w:cs="Tahoma"/>
          <w:color w:val="000000"/>
          <w:szCs w:val="18"/>
        </w:rPr>
        <w:t xml:space="preserve">zamujal z </w:t>
      </w:r>
      <w:r>
        <w:rPr>
          <w:rFonts w:cs="Tahoma"/>
          <w:color w:val="000000"/>
          <w:szCs w:val="18"/>
        </w:rPr>
        <w:t>izvedbo storitev po tej pogodbi iz razlogov, ki niso posledica ravnanja naročnika ali višje sile</w:t>
      </w:r>
      <w:r w:rsidRPr="002D02CF">
        <w:rPr>
          <w:rFonts w:cs="Tahoma"/>
          <w:color w:val="000000"/>
          <w:szCs w:val="18"/>
        </w:rPr>
        <w:t>,</w:t>
      </w:r>
      <w:r>
        <w:rPr>
          <w:rFonts w:cs="Tahoma"/>
          <w:color w:val="000000"/>
          <w:szCs w:val="18"/>
        </w:rPr>
        <w:t xml:space="preserve"> za kar ne štejejo vremenske razmere,</w:t>
      </w:r>
      <w:r w:rsidRPr="002D02CF">
        <w:rPr>
          <w:rFonts w:cs="Tahoma"/>
          <w:color w:val="000000"/>
          <w:szCs w:val="18"/>
        </w:rPr>
        <w:t xml:space="preserve"> pa za zamudo ne bo utemeljenih razlogov, ki jih skupaj ugotovita naročnik in </w:t>
      </w:r>
      <w:r>
        <w:rPr>
          <w:rFonts w:cs="Tahoma"/>
          <w:color w:val="000000"/>
          <w:szCs w:val="18"/>
        </w:rPr>
        <w:t>izvajalec</w:t>
      </w:r>
      <w:r w:rsidRPr="002D02CF">
        <w:rPr>
          <w:rFonts w:cs="Tahoma"/>
          <w:color w:val="000000"/>
          <w:szCs w:val="18"/>
        </w:rPr>
        <w:t>,</w:t>
      </w:r>
    </w:p>
    <w:p w:rsidR="000F3837" w:rsidRPr="00FA6101"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Pr>
          <w:rFonts w:cs="Tahoma"/>
          <w:color w:val="000000"/>
          <w:szCs w:val="18"/>
        </w:rPr>
        <w:t>če izvajalec samovoljno izvaja storitve zbiranja in prevoza komunalnih odpadkov (klasifikacijske številke po Uredbi o odpadkih: skupina 20 in 15 01) na območju občine Gorenja vas – Poljane</w:t>
      </w:r>
      <w:r w:rsidRPr="00FA6101">
        <w:rPr>
          <w:rFonts w:cs="Tahoma"/>
          <w:color w:val="000000"/>
          <w:szCs w:val="18"/>
        </w:rPr>
        <w:t>,</w:t>
      </w:r>
    </w:p>
    <w:p w:rsidR="000F3837"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Pr>
          <w:rFonts w:cs="Tahoma"/>
          <w:color w:val="000000"/>
          <w:szCs w:val="18"/>
        </w:rPr>
        <w:t>če izvajalec meša različne vrste odpadkov pri prevzemu na prevzemnih mestih ali drugje,</w:t>
      </w:r>
    </w:p>
    <w:p w:rsidR="000F3837"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Pr>
          <w:rFonts w:cs="Tahoma"/>
          <w:color w:val="000000"/>
          <w:szCs w:val="18"/>
        </w:rPr>
        <w:t>v vseh primerih kršitev pogodbe s strani izvajalca določenih s to pogodbo,</w:t>
      </w:r>
    </w:p>
    <w:p w:rsidR="000F3837" w:rsidRPr="002D02CF"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Pr>
          <w:rFonts w:cs="Tahoma"/>
          <w:color w:val="000000"/>
          <w:szCs w:val="18"/>
        </w:rPr>
        <w:t>če izvajalec krši določbe 26. člena te pogodbe,</w:t>
      </w:r>
    </w:p>
    <w:p w:rsidR="000F3837" w:rsidRPr="002D02CF"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sidRPr="002D02CF">
        <w:rPr>
          <w:rFonts w:cs="Tahoma"/>
          <w:color w:val="000000"/>
          <w:szCs w:val="18"/>
        </w:rPr>
        <w:t xml:space="preserve">če </w:t>
      </w:r>
      <w:r>
        <w:rPr>
          <w:rFonts w:cs="Tahoma"/>
          <w:color w:val="000000"/>
          <w:szCs w:val="18"/>
        </w:rPr>
        <w:t>izvajalec</w:t>
      </w:r>
      <w:r w:rsidRPr="002D02CF">
        <w:rPr>
          <w:rFonts w:cs="Tahoma"/>
          <w:color w:val="000000"/>
          <w:szCs w:val="18"/>
        </w:rPr>
        <w:t xml:space="preserve"> po svoji krivdi odstopi od te pogodbe,</w:t>
      </w:r>
    </w:p>
    <w:p w:rsidR="000F3837" w:rsidRPr="002D02CF" w:rsidRDefault="000F3837" w:rsidP="00C17315">
      <w:pPr>
        <w:numPr>
          <w:ilvl w:val="0"/>
          <w:numId w:val="39"/>
        </w:numPr>
        <w:tabs>
          <w:tab w:val="clear" w:pos="1581"/>
          <w:tab w:val="num" w:pos="284"/>
        </w:tabs>
        <w:spacing w:line="264" w:lineRule="auto"/>
        <w:ind w:left="284" w:hanging="284"/>
        <w:jc w:val="both"/>
        <w:rPr>
          <w:rFonts w:cs="Tahoma"/>
          <w:color w:val="000000"/>
          <w:szCs w:val="18"/>
        </w:rPr>
      </w:pPr>
      <w:r w:rsidRPr="002D02CF">
        <w:rPr>
          <w:rFonts w:cs="Tahoma"/>
          <w:color w:val="000000"/>
          <w:szCs w:val="18"/>
        </w:rPr>
        <w:lastRenderedPageBreak/>
        <w:t xml:space="preserve">če naročnik po krivdi </w:t>
      </w:r>
      <w:r>
        <w:rPr>
          <w:rFonts w:cs="Tahoma"/>
          <w:color w:val="000000"/>
          <w:szCs w:val="18"/>
        </w:rPr>
        <w:t>izvajalca odstopi</w:t>
      </w:r>
      <w:r w:rsidRPr="002D02CF">
        <w:rPr>
          <w:rFonts w:cs="Tahoma"/>
          <w:color w:val="000000"/>
          <w:szCs w:val="18"/>
        </w:rPr>
        <w:t xml:space="preserve"> od te pogodbe.</w:t>
      </w:r>
    </w:p>
    <w:p w:rsidR="000F3837" w:rsidRPr="002D02CF" w:rsidRDefault="000F3837" w:rsidP="000F3837">
      <w:pPr>
        <w:spacing w:line="264" w:lineRule="auto"/>
        <w:ind w:left="567"/>
        <w:jc w:val="both"/>
        <w:rPr>
          <w:rFonts w:cs="Tahoma"/>
          <w:color w:val="000000"/>
          <w:szCs w:val="18"/>
        </w:rPr>
      </w:pPr>
    </w:p>
    <w:p w:rsidR="000F3837" w:rsidRPr="002D02CF" w:rsidRDefault="000F3837" w:rsidP="000F3837">
      <w:pPr>
        <w:spacing w:line="264" w:lineRule="auto"/>
        <w:jc w:val="both"/>
        <w:rPr>
          <w:rFonts w:cs="Tahoma"/>
          <w:color w:val="000000"/>
          <w:szCs w:val="18"/>
        </w:rPr>
      </w:pPr>
      <w:r w:rsidRPr="002D02CF">
        <w:rPr>
          <w:rFonts w:cs="Tahoma"/>
          <w:color w:val="000000"/>
          <w:szCs w:val="18"/>
        </w:rPr>
        <w:t xml:space="preserve">V primeru, da </w:t>
      </w:r>
      <w:r>
        <w:rPr>
          <w:rFonts w:cs="Tahoma"/>
          <w:color w:val="000000"/>
          <w:szCs w:val="18"/>
        </w:rPr>
        <w:t>izvajalec naročniku</w:t>
      </w:r>
      <w:r w:rsidRPr="002D02CF">
        <w:rPr>
          <w:rFonts w:cs="Tahoma"/>
          <w:color w:val="000000"/>
          <w:szCs w:val="18"/>
        </w:rPr>
        <w:t xml:space="preserve"> ne izroči bančne garancije za dobro izvedbo pogodbenih obveznosti v roku določenem v prvem odstavku tega člena, se št</w:t>
      </w:r>
      <w:r>
        <w:rPr>
          <w:rFonts w:cs="Tahoma"/>
          <w:color w:val="000000"/>
          <w:szCs w:val="18"/>
        </w:rPr>
        <w:t>eje, da ta pogodba ni sklenjena, naročnik pa unovči menico z menično izjavo za zavarovanje za resnost ponudbe.</w:t>
      </w:r>
    </w:p>
    <w:p w:rsidR="000F3837" w:rsidRDefault="000F3837" w:rsidP="000F3837">
      <w:pPr>
        <w:spacing w:line="264" w:lineRule="auto"/>
        <w:rPr>
          <w:rFonts w:cs="Tahoma"/>
          <w:color w:val="000000"/>
          <w:szCs w:val="18"/>
        </w:rPr>
      </w:pPr>
    </w:p>
    <w:p w:rsidR="000F3837" w:rsidRDefault="000F3837" w:rsidP="000F3837">
      <w:pPr>
        <w:spacing w:line="264" w:lineRule="auto"/>
        <w:jc w:val="both"/>
        <w:rPr>
          <w:rFonts w:cs="Tahoma"/>
          <w:color w:val="000000"/>
          <w:szCs w:val="18"/>
        </w:rPr>
      </w:pPr>
      <w:r>
        <w:rPr>
          <w:rFonts w:cs="Tahoma"/>
          <w:color w:val="000000"/>
          <w:szCs w:val="18"/>
        </w:rPr>
        <w:t>Uveljavljanje bančne garancije ne izključuje siceršnje odškodninske odgovornosti izvajalca.</w:t>
      </w:r>
    </w:p>
    <w:p w:rsidR="000F3837" w:rsidRDefault="000F3837" w:rsidP="003A650B">
      <w:pPr>
        <w:pStyle w:val="Telobesedila"/>
        <w:spacing w:line="264" w:lineRule="auto"/>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Default="000F3837" w:rsidP="000F3837">
      <w:pPr>
        <w:spacing w:line="264" w:lineRule="auto"/>
        <w:jc w:val="both"/>
        <w:rPr>
          <w:rFonts w:cs="Tahoma"/>
          <w:color w:val="000000"/>
          <w:szCs w:val="18"/>
        </w:rPr>
      </w:pPr>
      <w:r>
        <w:rPr>
          <w:rFonts w:cs="Tahoma"/>
          <w:color w:val="000000"/>
          <w:szCs w:val="18"/>
        </w:rPr>
        <w:t xml:space="preserve">Izvajalec je dolžan najpozneje v roku deset dni po podpisu te pogodbe izročiti naročniku kopijo pogodbe, ki jo je sklenil z zavarovalnico za odgovornost za škodo, ki bi jo z nerednim in nevestnim opravljanjem storitev po tej pogodbi povzročil sam ali pri njem zaposlene osebe ali pogodbeni podizvajalci naročniku, uporabnikom ali tretjim osebam in kopijo zavarovalne police. </w:t>
      </w:r>
    </w:p>
    <w:p w:rsidR="000F3837" w:rsidRDefault="000F3837" w:rsidP="000F3837">
      <w:pPr>
        <w:pStyle w:val="Default"/>
        <w:spacing w:line="264" w:lineRule="auto"/>
        <w:jc w:val="both"/>
        <w:rPr>
          <w:rFonts w:ascii="Tahoma" w:hAnsi="Tahoma" w:cs="Tahoma"/>
          <w:sz w:val="18"/>
          <w:szCs w:val="18"/>
        </w:rPr>
      </w:pPr>
    </w:p>
    <w:p w:rsidR="000F3837" w:rsidRDefault="000F3837" w:rsidP="000F3837">
      <w:pPr>
        <w:pStyle w:val="Default"/>
        <w:spacing w:line="264" w:lineRule="auto"/>
        <w:jc w:val="both"/>
        <w:rPr>
          <w:rFonts w:ascii="Tahoma" w:hAnsi="Tahoma" w:cs="Tahoma"/>
          <w:sz w:val="18"/>
          <w:szCs w:val="18"/>
        </w:rPr>
      </w:pPr>
      <w:r w:rsidRPr="00C82414">
        <w:rPr>
          <w:rFonts w:ascii="Tahoma" w:hAnsi="Tahoma" w:cs="Tahoma"/>
          <w:color w:val="auto"/>
          <w:sz w:val="18"/>
          <w:szCs w:val="18"/>
        </w:rPr>
        <w:t xml:space="preserve">Zavarovalno pogodbo je </w:t>
      </w:r>
      <w:r>
        <w:rPr>
          <w:rFonts w:ascii="Tahoma" w:hAnsi="Tahoma" w:cs="Tahoma"/>
          <w:color w:val="auto"/>
          <w:sz w:val="18"/>
          <w:szCs w:val="18"/>
        </w:rPr>
        <w:t xml:space="preserve">izvajalec </w:t>
      </w:r>
      <w:r w:rsidRPr="00C82414">
        <w:rPr>
          <w:rFonts w:ascii="Tahoma" w:hAnsi="Tahoma" w:cs="Tahoma"/>
          <w:color w:val="auto"/>
          <w:sz w:val="18"/>
          <w:szCs w:val="18"/>
        </w:rPr>
        <w:t xml:space="preserve">dolžan skleniti za škodo z najnižjo višino </w:t>
      </w:r>
      <w:r>
        <w:rPr>
          <w:rFonts w:ascii="Tahoma" w:hAnsi="Tahoma" w:cs="Tahoma"/>
          <w:color w:val="auto"/>
          <w:sz w:val="18"/>
          <w:szCs w:val="18"/>
        </w:rPr>
        <w:t>letne</w:t>
      </w:r>
      <w:r w:rsidRPr="00C82414">
        <w:rPr>
          <w:rFonts w:ascii="Tahoma" w:hAnsi="Tahoma" w:cs="Tahoma"/>
          <w:color w:val="auto"/>
          <w:sz w:val="18"/>
          <w:szCs w:val="18"/>
        </w:rPr>
        <w:t xml:space="preserve"> zavarovalne vsote 50.000,00 EUR</w:t>
      </w:r>
      <w:r>
        <w:rPr>
          <w:rFonts w:ascii="Tahoma" w:hAnsi="Tahoma" w:cs="Tahoma"/>
          <w:sz w:val="18"/>
          <w:szCs w:val="18"/>
        </w:rPr>
        <w:t xml:space="preserve">. </w:t>
      </w:r>
    </w:p>
    <w:p w:rsidR="000F3837" w:rsidRDefault="000F3837" w:rsidP="000F3837">
      <w:pPr>
        <w:pStyle w:val="Default"/>
        <w:spacing w:line="264" w:lineRule="auto"/>
        <w:jc w:val="both"/>
        <w:rPr>
          <w:rFonts w:ascii="Tahoma" w:hAnsi="Tahoma" w:cs="Tahoma"/>
          <w:sz w:val="18"/>
          <w:szCs w:val="18"/>
        </w:rPr>
      </w:pPr>
    </w:p>
    <w:p w:rsidR="000F3837" w:rsidRDefault="000F3837" w:rsidP="000F3837">
      <w:pPr>
        <w:pStyle w:val="Default"/>
        <w:spacing w:line="264" w:lineRule="auto"/>
        <w:jc w:val="both"/>
        <w:rPr>
          <w:rFonts w:ascii="Tahoma" w:hAnsi="Tahoma" w:cs="Tahoma"/>
          <w:sz w:val="18"/>
          <w:szCs w:val="18"/>
        </w:rPr>
      </w:pPr>
      <w:r>
        <w:rPr>
          <w:rFonts w:ascii="Tahoma" w:hAnsi="Tahoma" w:cs="Tahoma"/>
          <w:sz w:val="18"/>
          <w:szCs w:val="18"/>
        </w:rPr>
        <w:t>Izvajalec mora takoj obvestiti naročnika, če bi bila na podlagi sklenjene zavarovalne pogodbe iz prvega odstavka tega člana izplačana kakršnakoli zavarovalna vsota. Prav tako mora v takem primeru povečati zavarovano pogodbo za izplačani znesek in dokazilo o tem v roku 10 dni od izplačila posredovati naročniku.</w:t>
      </w:r>
    </w:p>
    <w:p w:rsidR="000F3837" w:rsidRDefault="000F3837" w:rsidP="000F3837">
      <w:pPr>
        <w:pStyle w:val="Default"/>
        <w:spacing w:line="264" w:lineRule="auto"/>
        <w:jc w:val="both"/>
        <w:rPr>
          <w:rFonts w:ascii="Tahoma" w:hAnsi="Tahoma" w:cs="Tahoma"/>
          <w:sz w:val="18"/>
          <w:szCs w:val="18"/>
        </w:rPr>
      </w:pPr>
    </w:p>
    <w:p w:rsidR="000F3837" w:rsidRDefault="000F3837" w:rsidP="000F3837">
      <w:pPr>
        <w:pStyle w:val="Default"/>
        <w:spacing w:line="264" w:lineRule="auto"/>
        <w:jc w:val="both"/>
        <w:rPr>
          <w:rFonts w:ascii="Tahoma" w:hAnsi="Tahoma" w:cs="Tahoma"/>
          <w:sz w:val="18"/>
          <w:szCs w:val="18"/>
        </w:rPr>
      </w:pPr>
      <w:r>
        <w:rPr>
          <w:rFonts w:ascii="Tahoma" w:hAnsi="Tahoma" w:cs="Tahoma"/>
          <w:sz w:val="18"/>
          <w:szCs w:val="18"/>
        </w:rPr>
        <w:t xml:space="preserve">Opustitev s to pogodbo dogovorjenega zavarovanja se šteje za bistveno kršitev te pogodbe. </w:t>
      </w:r>
    </w:p>
    <w:p w:rsidR="000F3837" w:rsidRDefault="000F3837" w:rsidP="003A650B">
      <w:pPr>
        <w:pStyle w:val="Telobesedila"/>
        <w:spacing w:line="264" w:lineRule="auto"/>
        <w:rPr>
          <w:rFonts w:cs="Tahoma"/>
          <w:szCs w:val="18"/>
        </w:rPr>
      </w:pPr>
    </w:p>
    <w:p w:rsidR="000F3837" w:rsidRPr="000C3787" w:rsidRDefault="000F3837" w:rsidP="000F3837">
      <w:pPr>
        <w:spacing w:line="264" w:lineRule="auto"/>
        <w:jc w:val="center"/>
        <w:rPr>
          <w:rFonts w:cs="Tahoma"/>
          <w:b/>
          <w:szCs w:val="18"/>
        </w:rPr>
      </w:pPr>
      <w:r>
        <w:rPr>
          <w:rFonts w:cs="Tahoma"/>
          <w:b/>
          <w:szCs w:val="18"/>
        </w:rPr>
        <w:t>XIII. VARSTVO PRI DELU</w:t>
      </w:r>
    </w:p>
    <w:p w:rsidR="000F3837" w:rsidRDefault="000F3837" w:rsidP="000F3837">
      <w:pPr>
        <w:spacing w:line="264" w:lineRule="auto"/>
        <w:jc w:val="both"/>
        <w:rPr>
          <w:rFonts w:cs="Tahoma"/>
          <w:szCs w:val="18"/>
        </w:rPr>
      </w:pPr>
    </w:p>
    <w:p w:rsidR="000F3837" w:rsidRPr="004A2495" w:rsidRDefault="000F3837" w:rsidP="00C17315">
      <w:pPr>
        <w:numPr>
          <w:ilvl w:val="0"/>
          <w:numId w:val="35"/>
        </w:numPr>
        <w:spacing w:line="264" w:lineRule="auto"/>
        <w:jc w:val="center"/>
        <w:rPr>
          <w:rFonts w:cs="Tahoma"/>
          <w:szCs w:val="18"/>
        </w:rPr>
      </w:pPr>
      <w:r w:rsidRPr="004A2495">
        <w:rPr>
          <w:rFonts w:cs="Tahoma"/>
          <w:szCs w:val="18"/>
        </w:rPr>
        <w:t>člen</w:t>
      </w:r>
    </w:p>
    <w:p w:rsidR="000F3837" w:rsidRPr="000F3837" w:rsidRDefault="000F3837" w:rsidP="000F3837">
      <w:pPr>
        <w:spacing w:line="264" w:lineRule="auto"/>
        <w:jc w:val="both"/>
        <w:rPr>
          <w:rFonts w:cs="Tahoma"/>
          <w:color w:val="000000"/>
          <w:szCs w:val="18"/>
        </w:rPr>
      </w:pPr>
      <w:r w:rsidRPr="000F3837">
        <w:rPr>
          <w:rFonts w:cs="Tahoma"/>
          <w:color w:val="000000"/>
          <w:szCs w:val="18"/>
        </w:rPr>
        <w:t>Izvajalec je dolžan v času trajanja te pogodbe in izvajanje storitve zbiranja in prevoza komunalnih</w:t>
      </w:r>
      <w:r>
        <w:rPr>
          <w:rFonts w:cs="Tahoma"/>
          <w:color w:val="000000"/>
          <w:szCs w:val="18"/>
        </w:rPr>
        <w:t xml:space="preserve"> odpadkov</w:t>
      </w:r>
      <w:r w:rsidRPr="000F3837">
        <w:rPr>
          <w:rFonts w:cs="Tahoma"/>
          <w:color w:val="000000"/>
          <w:szCs w:val="18"/>
        </w:rPr>
        <w:t xml:space="preserve">  iz občine Gorenja vas – Poljane na deponijo in/ali zbiralcem odpadkov v celoti upoštevati vse veljavne predpise, ki urejajo področje delovnih razmerij in varstva pri delu.</w:t>
      </w:r>
    </w:p>
    <w:p w:rsidR="000F3837" w:rsidRDefault="000F3837" w:rsidP="003A650B">
      <w:pPr>
        <w:pStyle w:val="Telobesedila"/>
        <w:spacing w:line="264" w:lineRule="auto"/>
        <w:rPr>
          <w:rFonts w:cs="Tahoma"/>
          <w:szCs w:val="18"/>
        </w:rPr>
      </w:pPr>
    </w:p>
    <w:p w:rsidR="000D10B4" w:rsidRPr="000C3787" w:rsidRDefault="000D10B4" w:rsidP="000D10B4">
      <w:pPr>
        <w:spacing w:line="264" w:lineRule="auto"/>
        <w:jc w:val="center"/>
        <w:rPr>
          <w:rFonts w:cs="Tahoma"/>
          <w:b/>
          <w:szCs w:val="18"/>
        </w:rPr>
      </w:pPr>
      <w:r>
        <w:rPr>
          <w:rFonts w:cs="Tahoma"/>
          <w:b/>
          <w:szCs w:val="18"/>
        </w:rPr>
        <w:t>XIV. POOBLAŠČENE OSEBE</w:t>
      </w:r>
    </w:p>
    <w:p w:rsidR="000D10B4" w:rsidRDefault="000D10B4" w:rsidP="000D10B4">
      <w:pPr>
        <w:spacing w:line="264" w:lineRule="auto"/>
        <w:jc w:val="both"/>
        <w:rPr>
          <w:rFonts w:cs="Tahoma"/>
          <w:szCs w:val="18"/>
        </w:rPr>
      </w:pPr>
    </w:p>
    <w:p w:rsidR="000D10B4" w:rsidRPr="004A2495" w:rsidRDefault="000D10B4" w:rsidP="00C17315">
      <w:pPr>
        <w:numPr>
          <w:ilvl w:val="0"/>
          <w:numId w:val="35"/>
        </w:numPr>
        <w:spacing w:line="264" w:lineRule="auto"/>
        <w:jc w:val="center"/>
        <w:rPr>
          <w:rFonts w:cs="Tahoma"/>
          <w:szCs w:val="18"/>
        </w:rPr>
      </w:pPr>
      <w:r w:rsidRPr="004A2495">
        <w:rPr>
          <w:rFonts w:cs="Tahoma"/>
          <w:szCs w:val="18"/>
        </w:rPr>
        <w:t>člen</w:t>
      </w:r>
    </w:p>
    <w:p w:rsidR="000D10B4" w:rsidRDefault="000D10B4" w:rsidP="000D10B4">
      <w:pPr>
        <w:spacing w:line="264" w:lineRule="auto"/>
        <w:jc w:val="both"/>
        <w:rPr>
          <w:rFonts w:cs="Tahoma"/>
          <w:color w:val="000000"/>
          <w:szCs w:val="18"/>
        </w:rPr>
      </w:pPr>
      <w:r>
        <w:rPr>
          <w:rFonts w:cs="Tahoma"/>
          <w:color w:val="000000"/>
          <w:szCs w:val="18"/>
        </w:rPr>
        <w:t>Naročnik določa za skrbnika te pogodbe ___________________, ki je pooblaščen za zastopanje glede vseh vprašanj, ki so predmet te pogodbe.</w:t>
      </w:r>
    </w:p>
    <w:p w:rsidR="000D10B4" w:rsidRDefault="000D10B4" w:rsidP="000D10B4">
      <w:pPr>
        <w:spacing w:line="264" w:lineRule="auto"/>
        <w:jc w:val="both"/>
        <w:rPr>
          <w:rFonts w:cs="Tahoma"/>
          <w:color w:val="000000"/>
          <w:szCs w:val="18"/>
        </w:rPr>
      </w:pPr>
    </w:p>
    <w:p w:rsidR="000D10B4" w:rsidRDefault="000D10B4" w:rsidP="000D10B4">
      <w:pPr>
        <w:spacing w:line="264" w:lineRule="auto"/>
        <w:jc w:val="both"/>
        <w:rPr>
          <w:rFonts w:cs="Tahoma"/>
          <w:color w:val="000000"/>
          <w:szCs w:val="18"/>
        </w:rPr>
      </w:pPr>
      <w:r>
        <w:rPr>
          <w:rFonts w:cs="Tahoma"/>
          <w:color w:val="000000"/>
          <w:szCs w:val="18"/>
        </w:rPr>
        <w:t>Izvajalec pooblašča ______________ za zastopanje v vseh vprašanjih, ki so vezana na predmet te pogodbe.</w:t>
      </w:r>
    </w:p>
    <w:p w:rsidR="000D10B4" w:rsidRDefault="000D10B4" w:rsidP="000D10B4">
      <w:pPr>
        <w:spacing w:line="264" w:lineRule="auto"/>
        <w:jc w:val="both"/>
        <w:rPr>
          <w:rFonts w:cs="Tahoma"/>
          <w:color w:val="000000"/>
          <w:szCs w:val="18"/>
        </w:rPr>
      </w:pPr>
    </w:p>
    <w:p w:rsidR="000D10B4" w:rsidRDefault="000D10B4" w:rsidP="000D10B4">
      <w:pPr>
        <w:spacing w:line="264" w:lineRule="auto"/>
        <w:jc w:val="both"/>
        <w:rPr>
          <w:rFonts w:cs="Tahoma"/>
          <w:color w:val="000000"/>
          <w:szCs w:val="18"/>
        </w:rPr>
      </w:pPr>
      <w:r>
        <w:rPr>
          <w:rFonts w:cs="Tahoma"/>
          <w:color w:val="000000"/>
          <w:szCs w:val="18"/>
        </w:rPr>
        <w:t xml:space="preserve">V primeru, da bi katera od pogodbenih strank zamenjala pooblaščeno osebo po tej pogodbi, je dolžna obvestiti nasprotno stranko v roku treh dni po zamenjavi. </w:t>
      </w:r>
    </w:p>
    <w:p w:rsidR="000F3837" w:rsidRDefault="000F3837"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w:t>
      </w:r>
      <w:r w:rsidR="000D10B4">
        <w:rPr>
          <w:rFonts w:cs="Tahoma"/>
          <w:b/>
          <w:bCs/>
          <w:szCs w:val="18"/>
        </w:rPr>
        <w:t>V</w:t>
      </w:r>
      <w:r w:rsidRPr="004A2495">
        <w:rPr>
          <w:rFonts w:cs="Tahoma"/>
          <w:b/>
          <w:bCs/>
          <w:szCs w:val="18"/>
        </w:rPr>
        <w:t xml:space="preserve">. </w:t>
      </w:r>
      <w:r>
        <w:rPr>
          <w:rFonts w:cs="Tahoma"/>
          <w:b/>
          <w:bCs/>
          <w:szCs w:val="18"/>
        </w:rPr>
        <w:t>ODSTOP OD POGODBE</w:t>
      </w:r>
    </w:p>
    <w:p w:rsidR="003A650B" w:rsidRPr="004A2495" w:rsidRDefault="003A650B" w:rsidP="003A650B">
      <w:pPr>
        <w:spacing w:line="264" w:lineRule="auto"/>
        <w:jc w:val="both"/>
        <w:rPr>
          <w:rFonts w:cs="Tahoma"/>
          <w:szCs w:val="18"/>
        </w:rPr>
      </w:pPr>
      <w:r w:rsidRPr="004A2495">
        <w:rPr>
          <w:rFonts w:cs="Tahoma"/>
          <w:szCs w:val="18"/>
        </w:rPr>
        <w:t xml:space="preserve">  </w:t>
      </w: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884DF0" w:rsidRDefault="003A650B" w:rsidP="003A650B">
      <w:pPr>
        <w:pStyle w:val="Telobesedila"/>
        <w:spacing w:line="264" w:lineRule="auto"/>
        <w:rPr>
          <w:rFonts w:cs="Tahoma"/>
          <w:szCs w:val="18"/>
        </w:rPr>
      </w:pPr>
      <w:r>
        <w:rPr>
          <w:rFonts w:cs="Tahoma"/>
          <w:szCs w:val="18"/>
        </w:rPr>
        <w:t xml:space="preserve">Naročnik </w:t>
      </w:r>
      <w:r w:rsidR="000D10B4">
        <w:rPr>
          <w:rFonts w:cs="Tahoma"/>
          <w:szCs w:val="18"/>
        </w:rPr>
        <w:t xml:space="preserve">je prost zaveza naročila po tej pogodbi, v kolikor nastopijo okoliščine, zaradi katerih bo naročnik odstopil od te pogodbe. Okoliščine, ki lahko privedejo do odstopa od pogodbe so zlasti: </w:t>
      </w:r>
      <w:r>
        <w:rPr>
          <w:rFonts w:cs="Tahoma"/>
          <w:szCs w:val="18"/>
        </w:rPr>
        <w:t xml:space="preserve">sme odstopiti od te pogodbe brez odpovednega roka v primeru, </w:t>
      </w:r>
      <w:r w:rsidR="001B4BAA">
        <w:rPr>
          <w:rFonts w:cs="Tahoma"/>
          <w:szCs w:val="18"/>
        </w:rPr>
        <w:t>če</w:t>
      </w:r>
      <w:r w:rsidR="00884DF0">
        <w:rPr>
          <w:rFonts w:cs="Tahoma"/>
          <w:szCs w:val="18"/>
        </w:rPr>
        <w:t>:</w:t>
      </w:r>
    </w:p>
    <w:p w:rsidR="00921E5E" w:rsidRDefault="00921E5E" w:rsidP="00C17315">
      <w:pPr>
        <w:numPr>
          <w:ilvl w:val="0"/>
          <w:numId w:val="25"/>
        </w:numPr>
        <w:tabs>
          <w:tab w:val="clear" w:pos="720"/>
          <w:tab w:val="num" w:pos="284"/>
        </w:tabs>
        <w:spacing w:line="264" w:lineRule="auto"/>
        <w:ind w:left="284" w:hanging="284"/>
        <w:jc w:val="both"/>
        <w:rPr>
          <w:rFonts w:cs="Tahoma"/>
          <w:szCs w:val="18"/>
        </w:rPr>
      </w:pPr>
      <w:r>
        <w:rPr>
          <w:rFonts w:cs="Tahoma"/>
          <w:szCs w:val="18"/>
        </w:rPr>
        <w:t>če je javno naročilo, ki je predmet te pogodbe bistveno spremenjeno, kar terja nov postopek javnega naročanja,</w:t>
      </w:r>
    </w:p>
    <w:p w:rsidR="00921E5E" w:rsidRDefault="00921E5E" w:rsidP="00C17315">
      <w:pPr>
        <w:numPr>
          <w:ilvl w:val="0"/>
          <w:numId w:val="25"/>
        </w:numPr>
        <w:tabs>
          <w:tab w:val="clear" w:pos="720"/>
          <w:tab w:val="num" w:pos="284"/>
        </w:tabs>
        <w:spacing w:line="264" w:lineRule="auto"/>
        <w:ind w:left="284" w:hanging="284"/>
        <w:jc w:val="both"/>
        <w:rPr>
          <w:rFonts w:cs="Tahoma"/>
          <w:szCs w:val="18"/>
        </w:rPr>
      </w:pPr>
      <w:r>
        <w:rPr>
          <w:rFonts w:cs="Tahoma"/>
          <w:szCs w:val="18"/>
        </w:rPr>
        <w:t xml:space="preserve">če je bil </w:t>
      </w:r>
      <w:r w:rsidR="000D10B4">
        <w:rPr>
          <w:rFonts w:cs="Tahoma"/>
          <w:szCs w:val="18"/>
        </w:rPr>
        <w:t xml:space="preserve">izvajalec </w:t>
      </w:r>
      <w:r>
        <w:rPr>
          <w:rFonts w:cs="Tahoma"/>
          <w:szCs w:val="18"/>
        </w:rPr>
        <w:t>v času oddaje javnega naročila po tej pogodbi v enem od položajev, zaradi katerega bi ga naročnik moral izključiti iz postopka javnega naročanja, pa s tem dejstvom naročnik ni bil seznanjen v postopku javnega naročanja,</w:t>
      </w:r>
    </w:p>
    <w:p w:rsidR="00921E5E" w:rsidRDefault="00921E5E" w:rsidP="00C17315">
      <w:pPr>
        <w:numPr>
          <w:ilvl w:val="0"/>
          <w:numId w:val="25"/>
        </w:numPr>
        <w:tabs>
          <w:tab w:val="clear" w:pos="720"/>
          <w:tab w:val="num" w:pos="284"/>
        </w:tabs>
        <w:spacing w:line="264" w:lineRule="auto"/>
        <w:ind w:left="284" w:hanging="284"/>
        <w:jc w:val="both"/>
        <w:rPr>
          <w:rFonts w:cs="Tahoma"/>
          <w:szCs w:val="18"/>
        </w:rPr>
      </w:pPr>
      <w:r>
        <w:rPr>
          <w:rFonts w:cs="Tahoma"/>
          <w:szCs w:val="18"/>
        </w:rPr>
        <w:t xml:space="preserve">zaradi hudih kršitev obveznosti iz PEU, PDEU in ZJN-3, ki jih je po postopku predmetnega javnega naročila, v skladu z 258. členom PDEU ugotovilo Sodišče Evropske unije, javno naročilo, ki je predmet te pogodbe, pa ne bi smelo biti oddano </w:t>
      </w:r>
      <w:r w:rsidR="000D10B4">
        <w:rPr>
          <w:rFonts w:cs="Tahoma"/>
          <w:szCs w:val="18"/>
        </w:rPr>
        <w:t>izvajalcu</w:t>
      </w:r>
      <w:r w:rsidR="00A03CE8">
        <w:rPr>
          <w:rFonts w:cs="Tahoma"/>
          <w:szCs w:val="18"/>
        </w:rPr>
        <w:t>,</w:t>
      </w:r>
    </w:p>
    <w:p w:rsidR="00921E5E" w:rsidRDefault="00921E5E" w:rsidP="00C17315">
      <w:pPr>
        <w:pStyle w:val="Telobesedila"/>
        <w:numPr>
          <w:ilvl w:val="0"/>
          <w:numId w:val="25"/>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okoljske ali socialne zakonodaje s strani </w:t>
      </w:r>
      <w:r w:rsidR="000D10B4">
        <w:rPr>
          <w:rFonts w:cs="Tahoma"/>
          <w:szCs w:val="18"/>
        </w:rPr>
        <w:t>izvajalca</w:t>
      </w:r>
      <w:r>
        <w:rPr>
          <w:rFonts w:cs="Tahoma"/>
          <w:szCs w:val="18"/>
        </w:rPr>
        <w:t xml:space="preserve"> ali njegovega podizvajalca,</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lastRenderedPageBreak/>
        <w:t>če izvajalec nima več dovoljenja za opravljanje dejavnosti po tej pogodbi in če ni več vpisan v ustrezno evidenco, ki jo vodi Ministrstvo za kmetijstvo in okolje, Agencija Republike Slovenije za okolje, v skladu s predpisi, ki urejajo varstvo okolja in ravnanja z odpadki,</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t>če izvajalec preneha s poslovanjem,</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t>če izvajalec tudi po pisnem pozivu naročnika in naknadnem največ 5-dnevnem roku z deli ne začne in jih ob morebitni prekinitvi ne nadaljuje,</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t>če izvajalec po svoji krivdi zamuja z izvajanjem terminskega plana izvajanja storitve za več kot 3 dni,</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t>če izvajalec izvaja storitev nekvalitetno in v nasprotju z veljavnimi predpisi, pravili stroke in zahtevami ter naročili naročnika in veljavnimi predpisi, ki urejajo področje te pogodbe,</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t>če izvajalec izven pogodbeno dogovorjenih pogojev in brez soglasja naročnika prepusti izvedbo vseh ali katera koli dela podizvajalcem, ki niso navedeni v tej pogodbi,</w:t>
      </w:r>
    </w:p>
    <w:p w:rsidR="000D10B4" w:rsidRDefault="000D10B4" w:rsidP="00C17315">
      <w:pPr>
        <w:numPr>
          <w:ilvl w:val="1"/>
          <w:numId w:val="53"/>
        </w:numPr>
        <w:tabs>
          <w:tab w:val="clear" w:pos="1440"/>
        </w:tabs>
        <w:spacing w:line="264" w:lineRule="auto"/>
        <w:ind w:left="284" w:hanging="284"/>
        <w:jc w:val="both"/>
        <w:rPr>
          <w:rFonts w:cs="Tahoma"/>
          <w:color w:val="000000"/>
          <w:szCs w:val="18"/>
        </w:rPr>
      </w:pPr>
      <w:r>
        <w:rPr>
          <w:rFonts w:cs="Tahoma"/>
          <w:color w:val="000000"/>
          <w:szCs w:val="18"/>
        </w:rPr>
        <w:t xml:space="preserve">če izvajalec ne spoštuje s svoje strani dane ponudbe na podlagi katere je bil izbran, zahtev naročnika in določil te pogodbe. </w:t>
      </w:r>
    </w:p>
    <w:p w:rsidR="001B4BAA" w:rsidRDefault="001B4BAA" w:rsidP="003A650B">
      <w:pPr>
        <w:pStyle w:val="Telobesedila"/>
        <w:spacing w:line="264" w:lineRule="auto"/>
        <w:rPr>
          <w:rFonts w:cs="Tahoma"/>
          <w:szCs w:val="18"/>
        </w:rPr>
      </w:pPr>
    </w:p>
    <w:p w:rsidR="000D10B4" w:rsidRDefault="000D10B4" w:rsidP="000D10B4">
      <w:pPr>
        <w:spacing w:line="264" w:lineRule="auto"/>
        <w:jc w:val="both"/>
        <w:rPr>
          <w:rFonts w:cs="Tahoma"/>
          <w:szCs w:val="18"/>
        </w:rPr>
      </w:pPr>
      <w:r>
        <w:rPr>
          <w:rFonts w:cs="Tahoma"/>
          <w:szCs w:val="18"/>
        </w:rPr>
        <w:t>Izvajalec sme odstopiti od te pogodbe:</w:t>
      </w:r>
    </w:p>
    <w:p w:rsidR="000D10B4" w:rsidRDefault="000D10B4" w:rsidP="00C17315">
      <w:pPr>
        <w:numPr>
          <w:ilvl w:val="0"/>
          <w:numId w:val="54"/>
        </w:numPr>
        <w:spacing w:line="264" w:lineRule="auto"/>
        <w:ind w:left="284" w:hanging="284"/>
        <w:jc w:val="both"/>
        <w:rPr>
          <w:rFonts w:cs="Tahoma"/>
          <w:szCs w:val="18"/>
        </w:rPr>
      </w:pPr>
      <w:r>
        <w:rPr>
          <w:rFonts w:cs="Tahoma"/>
          <w:szCs w:val="18"/>
        </w:rPr>
        <w:t>če mu naročnik tudi po naknadno postavljenem roku, ki ne more biti krajši od 7 dni, ne posreduje navodil v zvezi z njegovimi vprašanji, pa so le-ta bistvena za izvedbo storitve po tej pogodbi,</w:t>
      </w:r>
    </w:p>
    <w:p w:rsidR="000D10B4" w:rsidRDefault="000D10B4" w:rsidP="00C17315">
      <w:pPr>
        <w:numPr>
          <w:ilvl w:val="0"/>
          <w:numId w:val="54"/>
        </w:numPr>
        <w:spacing w:line="264" w:lineRule="auto"/>
        <w:ind w:left="284" w:hanging="284"/>
        <w:jc w:val="both"/>
        <w:rPr>
          <w:rFonts w:cs="Tahoma"/>
          <w:szCs w:val="18"/>
        </w:rPr>
      </w:pPr>
      <w:r>
        <w:rPr>
          <w:rFonts w:cs="Tahoma"/>
          <w:szCs w:val="18"/>
        </w:rPr>
        <w:t>če izvajalec pride v situacijo, zaradi katere iz objektivnih razlogov z deli ne more nadaljevati, za kar se šteje prenehanje poslovanje izvajalca.</w:t>
      </w:r>
    </w:p>
    <w:p w:rsidR="000D10B4" w:rsidRDefault="000D10B4" w:rsidP="000D10B4">
      <w:pPr>
        <w:spacing w:line="264" w:lineRule="auto"/>
        <w:jc w:val="both"/>
        <w:rPr>
          <w:rFonts w:cs="Tahoma"/>
          <w:szCs w:val="18"/>
        </w:rPr>
      </w:pPr>
    </w:p>
    <w:p w:rsidR="000D10B4" w:rsidRDefault="000D10B4" w:rsidP="000D10B4">
      <w:pPr>
        <w:spacing w:line="264" w:lineRule="auto"/>
        <w:jc w:val="both"/>
        <w:rPr>
          <w:rFonts w:cs="Tahoma"/>
          <w:szCs w:val="18"/>
        </w:rPr>
      </w:pPr>
      <w:r>
        <w:rPr>
          <w:rFonts w:cs="Tahoma"/>
          <w:szCs w:val="18"/>
        </w:rPr>
        <w:t>Ob odpovedi pogodbe je izvajalec dolžan upoštevati odpovedni rok šest mesecev.</w:t>
      </w:r>
    </w:p>
    <w:p w:rsidR="000D10B4" w:rsidRDefault="000D10B4" w:rsidP="000D10B4">
      <w:pPr>
        <w:spacing w:line="264" w:lineRule="auto"/>
        <w:jc w:val="both"/>
        <w:rPr>
          <w:rFonts w:cs="Tahoma"/>
          <w:szCs w:val="18"/>
        </w:rPr>
      </w:pPr>
    </w:p>
    <w:p w:rsidR="000D10B4" w:rsidRDefault="000D10B4" w:rsidP="000D10B4">
      <w:pPr>
        <w:spacing w:line="264" w:lineRule="auto"/>
        <w:jc w:val="both"/>
        <w:rPr>
          <w:rFonts w:cs="Tahoma"/>
          <w:szCs w:val="18"/>
        </w:rPr>
      </w:pPr>
      <w:r>
        <w:rPr>
          <w:rFonts w:cs="Tahoma"/>
          <w:szCs w:val="18"/>
        </w:rPr>
        <w:t>Odpoved pogodbe mora biti v vsakem primeru pisna.</w:t>
      </w:r>
    </w:p>
    <w:p w:rsidR="003A650B" w:rsidRDefault="003A650B" w:rsidP="003A650B">
      <w:pPr>
        <w:pStyle w:val="Telobesedila"/>
        <w:spacing w:line="264" w:lineRule="auto"/>
        <w:rPr>
          <w:rFonts w:cs="Tahoma"/>
          <w:szCs w:val="18"/>
        </w:rPr>
      </w:pPr>
    </w:p>
    <w:p w:rsidR="003A650B" w:rsidRDefault="003A650B" w:rsidP="003A650B">
      <w:pPr>
        <w:spacing w:line="264" w:lineRule="auto"/>
        <w:jc w:val="both"/>
        <w:rPr>
          <w:rFonts w:cs="Tahoma"/>
          <w:szCs w:val="18"/>
        </w:rPr>
      </w:pPr>
      <w:r w:rsidRPr="004A2495">
        <w:rPr>
          <w:rFonts w:cs="Tahoma"/>
          <w:szCs w:val="18"/>
        </w:rPr>
        <w:t xml:space="preserve">Če pride do prekinitve te pogodbe po krivdi </w:t>
      </w:r>
      <w:r w:rsidR="000D10B4">
        <w:rPr>
          <w:rFonts w:cs="Tahoma"/>
          <w:szCs w:val="18"/>
        </w:rPr>
        <w:t>izvajalca</w:t>
      </w:r>
      <w:r w:rsidRPr="004A2495">
        <w:rPr>
          <w:rFonts w:cs="Tahoma"/>
          <w:szCs w:val="18"/>
        </w:rPr>
        <w:t xml:space="preserve"> ima naročnik do </w:t>
      </w:r>
      <w:r w:rsidR="000D10B4">
        <w:rPr>
          <w:rFonts w:cs="Tahoma"/>
          <w:szCs w:val="18"/>
        </w:rPr>
        <w:t>izvajalca</w:t>
      </w:r>
      <w:r w:rsidRPr="004A2495">
        <w:rPr>
          <w:rFonts w:cs="Tahoma"/>
          <w:szCs w:val="18"/>
        </w:rPr>
        <w:t xml:space="preserve"> in podizvajalcev samo še obveznosti, ki izhajajo iz dejansko izvedenega in s strani </w:t>
      </w:r>
      <w:r>
        <w:rPr>
          <w:rFonts w:cs="Tahoma"/>
          <w:szCs w:val="18"/>
        </w:rPr>
        <w:t xml:space="preserve">naročnika </w:t>
      </w:r>
      <w:r w:rsidR="000D10B4">
        <w:rPr>
          <w:rFonts w:cs="Tahoma"/>
          <w:szCs w:val="18"/>
        </w:rPr>
        <w:t>potrjenega izvedenega dela</w:t>
      </w:r>
      <w:r w:rsidRPr="004A2495">
        <w:rPr>
          <w:rFonts w:cs="Tahoma"/>
          <w:szCs w:val="18"/>
        </w:rPr>
        <w:t>, ki še ni plačano. Drugih obveznosti do</w:t>
      </w:r>
      <w:r w:rsidR="000D10B4">
        <w:rPr>
          <w:rFonts w:cs="Tahoma"/>
          <w:szCs w:val="18"/>
        </w:rPr>
        <w:t xml:space="preserve"> izvajalca</w:t>
      </w:r>
      <w:r w:rsidRPr="004A2495">
        <w:rPr>
          <w:rFonts w:cs="Tahoma"/>
          <w:szCs w:val="18"/>
        </w:rPr>
        <w:t xml:space="preserve"> ali njegovih podizvajalcev v primeru iz </w:t>
      </w:r>
      <w:r w:rsidR="000D10B4">
        <w:rPr>
          <w:rFonts w:cs="Tahoma"/>
          <w:szCs w:val="18"/>
        </w:rPr>
        <w:t xml:space="preserve">prejšnje povedi </w:t>
      </w:r>
      <w:r>
        <w:rPr>
          <w:rFonts w:cs="Tahoma"/>
          <w:szCs w:val="18"/>
        </w:rPr>
        <w:t xml:space="preserve">naročnik </w:t>
      </w:r>
      <w:r w:rsidRPr="004A2495">
        <w:rPr>
          <w:rFonts w:cs="Tahoma"/>
          <w:szCs w:val="18"/>
        </w:rPr>
        <w:t xml:space="preserve">nima. </w:t>
      </w:r>
    </w:p>
    <w:p w:rsidR="00884DF0" w:rsidRDefault="00884DF0"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w:t>
      </w:r>
      <w:r w:rsidR="000D10B4">
        <w:rPr>
          <w:rFonts w:cs="Tahoma"/>
          <w:b/>
          <w:bCs/>
          <w:szCs w:val="18"/>
        </w:rPr>
        <w:t>VI</w:t>
      </w:r>
      <w:r w:rsidRPr="004A2495">
        <w:rPr>
          <w:rFonts w:cs="Tahoma"/>
          <w:b/>
          <w:bCs/>
          <w:szCs w:val="18"/>
        </w:rPr>
        <w:t xml:space="preserve">. </w:t>
      </w:r>
      <w:r>
        <w:rPr>
          <w:rFonts w:cs="Tahoma"/>
          <w:b/>
          <w:bCs/>
          <w:szCs w:val="18"/>
        </w:rPr>
        <w:t>POSLOVNA SKRIVNOST</w:t>
      </w:r>
    </w:p>
    <w:p w:rsidR="00884DF0" w:rsidRPr="004A2495" w:rsidRDefault="00884DF0" w:rsidP="003A650B">
      <w:pPr>
        <w:spacing w:line="264" w:lineRule="auto"/>
        <w:jc w:val="both"/>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Podatki iz te pogodbe, kot tudi dokumentacija, ki se nanaša na to pogodbo in njegovo izvajanje, razen podatkov, ki v skladu z veljavnimi predpisi štejejo za javne, se štejejo za poslovno skrivnost.</w:t>
      </w:r>
    </w:p>
    <w:p w:rsidR="001B4BAA" w:rsidRDefault="001B4BAA" w:rsidP="003A650B">
      <w:pPr>
        <w:pStyle w:val="Telobesedila"/>
        <w:spacing w:line="264" w:lineRule="auto"/>
        <w:rPr>
          <w:rFonts w:cs="Tahoma"/>
          <w:szCs w:val="18"/>
        </w:rPr>
      </w:pPr>
    </w:p>
    <w:p w:rsidR="000D10B4" w:rsidRDefault="000D10B4" w:rsidP="000D10B4">
      <w:pPr>
        <w:spacing w:line="264" w:lineRule="auto"/>
        <w:jc w:val="both"/>
        <w:rPr>
          <w:rFonts w:cs="Tahoma"/>
          <w:color w:val="000000"/>
          <w:szCs w:val="18"/>
        </w:rPr>
      </w:pPr>
      <w:r>
        <w:rPr>
          <w:rFonts w:cs="Tahoma"/>
          <w:color w:val="000000"/>
          <w:szCs w:val="18"/>
        </w:rPr>
        <w:t>Izvajalec se obvezuje kot poslovno skrivnost varovati vse informacije, dokumente in druge podatke v zvezi z naročnikom in uporabniki storitev, za katere je izvedel pri izvrševanju te pogodbe in se zavezuje, da jih ne bo sporočil tretjim osebam ali da jih kakorkoli ne bo uporabil naprej. Izvajalec bo svojo dolžnost varovanja informacij, dokumentov in drugih podatkov, vezanih na to pogodbo, razširil tudi na vse svoje delavce in na podizvajalce po tej pogodbi, ki so ali bodo kakorkoli izvrševali celotno ali posamični del naročila po tej pogodbi. Obveznost varovanja poslovne skrivnosti se nanaša tako na čas izvrševanja te pogodbe, kot tudi za čas po tem.</w:t>
      </w:r>
    </w:p>
    <w:p w:rsidR="000D10B4" w:rsidRDefault="000D10B4" w:rsidP="000D10B4">
      <w:pPr>
        <w:pStyle w:val="Telobesedila"/>
        <w:spacing w:line="264" w:lineRule="auto"/>
        <w:rPr>
          <w:color w:val="000000"/>
          <w:szCs w:val="18"/>
        </w:rPr>
      </w:pPr>
    </w:p>
    <w:p w:rsidR="000D10B4" w:rsidRDefault="000D10B4" w:rsidP="000D10B4">
      <w:pPr>
        <w:pStyle w:val="Telobesedila"/>
        <w:spacing w:line="264" w:lineRule="auto"/>
        <w:rPr>
          <w:color w:val="000000"/>
          <w:szCs w:val="18"/>
        </w:rPr>
      </w:pPr>
      <w:r>
        <w:rPr>
          <w:color w:val="000000"/>
          <w:szCs w:val="18"/>
        </w:rPr>
        <w:t>V primeru kršitve določb o varovanju poslovne skrivnosti je izvajalec naročniku odškodninsko odgovoren za vso škodo.</w:t>
      </w:r>
    </w:p>
    <w:p w:rsidR="00884DF0" w:rsidRDefault="00884DF0" w:rsidP="003A650B">
      <w:pPr>
        <w:pStyle w:val="Telobesedila"/>
        <w:spacing w:line="264" w:lineRule="auto"/>
        <w:rPr>
          <w:rFonts w:cs="Tahoma"/>
          <w:color w:val="000000"/>
          <w:szCs w:val="18"/>
        </w:rPr>
      </w:pPr>
    </w:p>
    <w:p w:rsidR="00884DF0" w:rsidRPr="007F4016" w:rsidRDefault="000D10B4" w:rsidP="00884DF0">
      <w:pPr>
        <w:pStyle w:val="Telobesedila"/>
        <w:spacing w:line="264" w:lineRule="auto"/>
        <w:jc w:val="center"/>
        <w:rPr>
          <w:rFonts w:cs="Tahoma"/>
          <w:b/>
          <w:bCs/>
          <w:szCs w:val="18"/>
        </w:rPr>
      </w:pPr>
      <w:r>
        <w:rPr>
          <w:rFonts w:cs="Tahoma"/>
          <w:b/>
          <w:bCs/>
          <w:szCs w:val="18"/>
        </w:rPr>
        <w:t>XV</w:t>
      </w:r>
      <w:r w:rsidR="00884DF0">
        <w:rPr>
          <w:rFonts w:cs="Tahoma"/>
          <w:b/>
          <w:bCs/>
          <w:szCs w:val="18"/>
        </w:rPr>
        <w:t>II</w:t>
      </w:r>
      <w:r w:rsidR="00884DF0" w:rsidRPr="004A2495">
        <w:rPr>
          <w:rFonts w:cs="Tahoma"/>
          <w:b/>
          <w:bCs/>
          <w:szCs w:val="18"/>
        </w:rPr>
        <w:t xml:space="preserve">. </w:t>
      </w:r>
      <w:r w:rsidR="00884DF0">
        <w:rPr>
          <w:rFonts w:cs="Tahoma"/>
          <w:b/>
          <w:bCs/>
          <w:szCs w:val="18"/>
        </w:rPr>
        <w:t>PROTIKORUPCIJSKA KLAVZULA</w:t>
      </w:r>
    </w:p>
    <w:p w:rsidR="003A650B" w:rsidRPr="004A2495" w:rsidRDefault="003A650B" w:rsidP="003A650B">
      <w:pPr>
        <w:spacing w:line="264" w:lineRule="auto"/>
        <w:jc w:val="center"/>
        <w:rPr>
          <w:rFonts w:cs="Tahoma"/>
          <w:sz w:val="16"/>
          <w:szCs w:val="16"/>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Pogodba, pri kateri kdo v imenu ali na račun druge pogodbene stranke, naročniku, predstavniku ali posredniku organa ali organizacije iz javnega sektorja obljubi, ponudi ali da kakšno nedovoljeno korist za:</w:t>
      </w:r>
    </w:p>
    <w:p w:rsidR="003A650B" w:rsidRPr="004A2495" w:rsidRDefault="003A650B" w:rsidP="00C17315">
      <w:pPr>
        <w:numPr>
          <w:ilvl w:val="0"/>
          <w:numId w:val="37"/>
        </w:numPr>
        <w:spacing w:line="264" w:lineRule="auto"/>
        <w:ind w:left="284" w:hanging="284"/>
        <w:jc w:val="both"/>
        <w:rPr>
          <w:rFonts w:cs="Tahoma"/>
          <w:szCs w:val="18"/>
        </w:rPr>
      </w:pPr>
      <w:r w:rsidRPr="004A2495">
        <w:rPr>
          <w:rFonts w:cs="Tahoma"/>
          <w:szCs w:val="18"/>
        </w:rPr>
        <w:t>pridobitev posla ali</w:t>
      </w:r>
    </w:p>
    <w:p w:rsidR="003A650B" w:rsidRPr="004A2495" w:rsidRDefault="003A650B" w:rsidP="00C17315">
      <w:pPr>
        <w:numPr>
          <w:ilvl w:val="0"/>
          <w:numId w:val="37"/>
        </w:numPr>
        <w:spacing w:line="264" w:lineRule="auto"/>
        <w:ind w:left="284" w:hanging="284"/>
        <w:jc w:val="both"/>
        <w:rPr>
          <w:rFonts w:cs="Tahoma"/>
          <w:szCs w:val="18"/>
        </w:rPr>
      </w:pPr>
      <w:r w:rsidRPr="004A2495">
        <w:rPr>
          <w:rFonts w:cs="Tahoma"/>
          <w:szCs w:val="18"/>
        </w:rPr>
        <w:t>za sklenitev posla pod ugodnejšimi pogoji ali</w:t>
      </w:r>
    </w:p>
    <w:p w:rsidR="003A650B" w:rsidRPr="004A2495" w:rsidRDefault="003A650B" w:rsidP="00C17315">
      <w:pPr>
        <w:numPr>
          <w:ilvl w:val="0"/>
          <w:numId w:val="37"/>
        </w:numPr>
        <w:spacing w:line="264" w:lineRule="auto"/>
        <w:ind w:left="284" w:hanging="284"/>
        <w:jc w:val="both"/>
        <w:rPr>
          <w:rFonts w:cs="Tahoma"/>
          <w:szCs w:val="18"/>
        </w:rPr>
      </w:pPr>
      <w:r w:rsidRPr="004A2495">
        <w:rPr>
          <w:rFonts w:cs="Tahoma"/>
          <w:szCs w:val="18"/>
        </w:rPr>
        <w:t>za opustitev dolžnega nadzora nad izvajanjem pogodbenih obveznosti ali</w:t>
      </w:r>
    </w:p>
    <w:p w:rsidR="003A650B" w:rsidRPr="004A2495" w:rsidRDefault="003A650B" w:rsidP="00C17315">
      <w:pPr>
        <w:numPr>
          <w:ilvl w:val="0"/>
          <w:numId w:val="37"/>
        </w:numPr>
        <w:spacing w:line="264" w:lineRule="auto"/>
        <w:ind w:left="284" w:hanging="284"/>
        <w:jc w:val="both"/>
        <w:rPr>
          <w:rFonts w:cs="Tahoma"/>
          <w:szCs w:val="18"/>
        </w:rPr>
      </w:pPr>
      <w:r w:rsidRPr="004A2495">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3A650B" w:rsidRPr="004A2495" w:rsidRDefault="003A650B" w:rsidP="003A650B">
      <w:pPr>
        <w:spacing w:line="264" w:lineRule="auto"/>
        <w:jc w:val="both"/>
        <w:rPr>
          <w:rFonts w:cs="Tahoma"/>
          <w:szCs w:val="18"/>
        </w:rPr>
      </w:pPr>
      <w:r w:rsidRPr="004A2495">
        <w:rPr>
          <w:rFonts w:cs="Tahoma"/>
          <w:szCs w:val="18"/>
        </w:rPr>
        <w:t>je nična.</w:t>
      </w:r>
    </w:p>
    <w:p w:rsidR="003A650B" w:rsidRDefault="003A650B" w:rsidP="003A650B">
      <w:pPr>
        <w:spacing w:line="264" w:lineRule="auto"/>
        <w:jc w:val="both"/>
        <w:rPr>
          <w:rFonts w:cs="Tahoma"/>
          <w:szCs w:val="18"/>
        </w:rPr>
      </w:pPr>
    </w:p>
    <w:p w:rsidR="00AF5394" w:rsidRDefault="00AF5394"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w:t>
      </w:r>
      <w:r w:rsidR="000D10B4">
        <w:rPr>
          <w:rFonts w:cs="Tahoma"/>
          <w:b/>
          <w:bCs/>
          <w:szCs w:val="18"/>
        </w:rPr>
        <w:t>VIII</w:t>
      </w:r>
      <w:r w:rsidRPr="004A2495">
        <w:rPr>
          <w:rFonts w:cs="Tahoma"/>
          <w:b/>
          <w:bCs/>
          <w:szCs w:val="18"/>
        </w:rPr>
        <w:t xml:space="preserve">. </w:t>
      </w:r>
      <w:r>
        <w:rPr>
          <w:rFonts w:cs="Tahoma"/>
          <w:b/>
          <w:bCs/>
          <w:szCs w:val="18"/>
        </w:rPr>
        <w:t>TRAJANJE POGODBE</w:t>
      </w:r>
    </w:p>
    <w:p w:rsidR="003A650B" w:rsidRPr="004A2495" w:rsidRDefault="003A650B" w:rsidP="003A650B">
      <w:pPr>
        <w:spacing w:line="264" w:lineRule="auto"/>
        <w:jc w:val="center"/>
        <w:rPr>
          <w:rFonts w:cs="Tahoma"/>
          <w:sz w:val="16"/>
          <w:szCs w:val="16"/>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AF5394" w:rsidRDefault="003A650B" w:rsidP="003A650B">
      <w:pPr>
        <w:pStyle w:val="Telobesedila"/>
        <w:spacing w:line="264" w:lineRule="auto"/>
        <w:rPr>
          <w:rFonts w:cs="Tahoma"/>
          <w:szCs w:val="18"/>
        </w:rPr>
      </w:pPr>
      <w:r>
        <w:rPr>
          <w:rFonts w:cs="Tahoma"/>
          <w:szCs w:val="18"/>
        </w:rPr>
        <w:t xml:space="preserve">Ta pogodba stopi v veljavo z dnem podpisa obeh pogodbenih </w:t>
      </w:r>
      <w:r w:rsidRPr="00AF5394">
        <w:rPr>
          <w:rFonts w:cs="Tahoma"/>
          <w:szCs w:val="18"/>
        </w:rPr>
        <w:t>strank</w:t>
      </w:r>
      <w:r w:rsidR="00884DF0" w:rsidRPr="00AF5394">
        <w:rPr>
          <w:rFonts w:cs="Tahoma"/>
          <w:szCs w:val="18"/>
        </w:rPr>
        <w:t xml:space="preserve">, </w:t>
      </w:r>
      <w:r w:rsidR="008F14CC" w:rsidRPr="00AF5394">
        <w:rPr>
          <w:rFonts w:cs="Tahoma"/>
          <w:szCs w:val="18"/>
        </w:rPr>
        <w:t>in se začne</w:t>
      </w:r>
      <w:r w:rsidR="00AF5394" w:rsidRPr="00AF5394">
        <w:rPr>
          <w:rFonts w:cs="Tahoma"/>
          <w:szCs w:val="18"/>
        </w:rPr>
        <w:t xml:space="preserve"> izvajati</w:t>
      </w:r>
      <w:r w:rsidR="008F14CC" w:rsidRPr="00AF5394">
        <w:rPr>
          <w:rFonts w:cs="Tahoma"/>
          <w:szCs w:val="18"/>
        </w:rPr>
        <w:t xml:space="preserve"> </w:t>
      </w:r>
      <w:r w:rsidR="000D10B4" w:rsidRPr="00AF5394">
        <w:rPr>
          <w:rFonts w:cs="Tahoma"/>
          <w:szCs w:val="18"/>
        </w:rPr>
        <w:t>s 01. januarjem 2018</w:t>
      </w:r>
      <w:r w:rsidR="00C17315" w:rsidRPr="00AF5394">
        <w:rPr>
          <w:rFonts w:cs="Tahoma"/>
          <w:szCs w:val="18"/>
        </w:rPr>
        <w:t>, pod pogojem, da je izpolnjen pogoj iz 25. člena te pogodbe</w:t>
      </w:r>
      <w:r w:rsidRPr="00AF5394">
        <w:rPr>
          <w:rFonts w:cs="Tahoma"/>
          <w:szCs w:val="18"/>
        </w:rPr>
        <w:t xml:space="preserve">. </w:t>
      </w:r>
    </w:p>
    <w:p w:rsidR="00884DF0" w:rsidRPr="00AF5394" w:rsidRDefault="00884DF0"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sidRPr="00AF5394">
        <w:rPr>
          <w:rFonts w:cs="Tahoma"/>
          <w:szCs w:val="18"/>
        </w:rPr>
        <w:t xml:space="preserve">Ta pogodba je sklenjena za določen čas, in sicer </w:t>
      </w:r>
      <w:r w:rsidR="000D10B4" w:rsidRPr="00AF5394">
        <w:rPr>
          <w:rFonts w:cs="Tahoma"/>
          <w:szCs w:val="18"/>
        </w:rPr>
        <w:t>od 01. januarja 2018 do 31. decembra 2021</w:t>
      </w:r>
      <w:r w:rsidRPr="00AF5394">
        <w:rPr>
          <w:rFonts w:cs="Tahoma"/>
          <w:szCs w:val="18"/>
        </w:rPr>
        <w:t>.</w:t>
      </w:r>
    </w:p>
    <w:p w:rsidR="00884DF0" w:rsidRDefault="00884DF0" w:rsidP="003A650B">
      <w:pPr>
        <w:pStyle w:val="Telobesedila"/>
        <w:spacing w:line="264" w:lineRule="auto"/>
        <w:rPr>
          <w:rFonts w:cs="Tahoma"/>
          <w:szCs w:val="18"/>
        </w:rPr>
      </w:pPr>
    </w:p>
    <w:p w:rsidR="00884DF0" w:rsidRPr="007F4016" w:rsidRDefault="00C17315" w:rsidP="00884DF0">
      <w:pPr>
        <w:pStyle w:val="Telobesedila"/>
        <w:spacing w:line="264" w:lineRule="auto"/>
        <w:jc w:val="center"/>
        <w:rPr>
          <w:rFonts w:cs="Tahoma"/>
          <w:b/>
          <w:bCs/>
          <w:szCs w:val="18"/>
        </w:rPr>
      </w:pPr>
      <w:r>
        <w:rPr>
          <w:rFonts w:cs="Tahoma"/>
          <w:b/>
          <w:bCs/>
          <w:szCs w:val="18"/>
        </w:rPr>
        <w:t>XIX</w:t>
      </w:r>
      <w:r w:rsidR="00884DF0" w:rsidRPr="004A2495">
        <w:rPr>
          <w:rFonts w:cs="Tahoma"/>
          <w:b/>
          <w:bCs/>
          <w:szCs w:val="18"/>
        </w:rPr>
        <w:t xml:space="preserve">. </w:t>
      </w:r>
      <w:r w:rsidR="00884DF0">
        <w:rPr>
          <w:rFonts w:cs="Tahoma"/>
          <w:b/>
          <w:bCs/>
          <w:szCs w:val="18"/>
        </w:rPr>
        <w:t>REŠEVANJE SPOROV</w:t>
      </w:r>
    </w:p>
    <w:p w:rsidR="003A650B" w:rsidRPr="004A2495" w:rsidRDefault="003A650B" w:rsidP="003A650B">
      <w:pPr>
        <w:spacing w:line="264" w:lineRule="auto"/>
        <w:jc w:val="center"/>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Pogodbeni stranki bosta morebitne spore nastale pri izvrševanju te pogodbe reševali sporazumno, v nasprotnem primeru bo o sporu odločalo stvarno pristojno sodišče </w:t>
      </w:r>
      <w:r w:rsidR="00884DF0">
        <w:rPr>
          <w:rFonts w:cs="Tahoma"/>
          <w:szCs w:val="18"/>
        </w:rPr>
        <w:t>po sedežu naročnika</w:t>
      </w:r>
      <w:r w:rsidRPr="004A2495">
        <w:rPr>
          <w:rFonts w:cs="Tahoma"/>
          <w:szCs w:val="18"/>
        </w:rPr>
        <w:t xml:space="preserve"> po pravu Republike Slovenije.</w:t>
      </w:r>
    </w:p>
    <w:p w:rsidR="00E37F7F" w:rsidRDefault="00E37F7F"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w:t>
      </w:r>
      <w:r w:rsidR="00C17315">
        <w:rPr>
          <w:rFonts w:cs="Tahoma"/>
          <w:b/>
          <w:bCs/>
          <w:szCs w:val="18"/>
        </w:rPr>
        <w:t>X</w:t>
      </w:r>
      <w:r w:rsidRPr="004A2495">
        <w:rPr>
          <w:rFonts w:cs="Tahoma"/>
          <w:b/>
          <w:bCs/>
          <w:szCs w:val="18"/>
        </w:rPr>
        <w:t xml:space="preserve">. </w:t>
      </w:r>
      <w:r>
        <w:rPr>
          <w:rFonts w:cs="Tahoma"/>
          <w:b/>
          <w:bCs/>
          <w:szCs w:val="18"/>
        </w:rPr>
        <w:t>DRUGE DOLOČBE</w:t>
      </w:r>
    </w:p>
    <w:p w:rsidR="003A650B" w:rsidRPr="004A2495" w:rsidRDefault="003A650B" w:rsidP="003A650B">
      <w:pPr>
        <w:spacing w:line="264" w:lineRule="auto"/>
        <w:jc w:val="center"/>
        <w:rPr>
          <w:rFonts w:cs="Tahoma"/>
          <w:szCs w:val="18"/>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4A2495" w:rsidRDefault="00C17315" w:rsidP="003A650B">
      <w:pPr>
        <w:spacing w:line="264" w:lineRule="auto"/>
        <w:jc w:val="both"/>
        <w:rPr>
          <w:rFonts w:cs="Tahoma"/>
          <w:szCs w:val="18"/>
        </w:rPr>
      </w:pPr>
      <w:r>
        <w:rPr>
          <w:rFonts w:cs="Tahoma"/>
          <w:szCs w:val="18"/>
        </w:rPr>
        <w:t xml:space="preserve">Izvajalec </w:t>
      </w:r>
      <w:r w:rsidR="003A650B" w:rsidRPr="004A2495">
        <w:rPr>
          <w:rFonts w:cs="Tahoma"/>
          <w:szCs w:val="18"/>
        </w:rPr>
        <w:t xml:space="preserve">ne more prenesti nobene svoje pogodbene obveznosti na tretjo osebo, razen če za to dobi pisno soglasja naročnika. </w:t>
      </w:r>
    </w:p>
    <w:p w:rsidR="003A650B" w:rsidRPr="004A2495" w:rsidRDefault="003A650B" w:rsidP="003A650B">
      <w:pPr>
        <w:spacing w:line="264" w:lineRule="auto"/>
        <w:jc w:val="both"/>
        <w:rPr>
          <w:rFonts w:cs="Tahoma"/>
          <w:sz w:val="16"/>
          <w:szCs w:val="16"/>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 xml:space="preserve">V kolikor bi v času veljavnosti te pogodbe prišlo do spremembe statusa </w:t>
      </w:r>
      <w:r w:rsidR="00C17315">
        <w:rPr>
          <w:rFonts w:cs="Tahoma"/>
          <w:szCs w:val="18"/>
        </w:rPr>
        <w:t>izvajalca</w:t>
      </w:r>
      <w:r w:rsidRPr="004A2495">
        <w:rPr>
          <w:rFonts w:cs="Tahoma"/>
          <w:szCs w:val="18"/>
        </w:rPr>
        <w:t xml:space="preserve"> naročnik samostojno odloči o prenosu obveznosti iz te pogodbe na tretjo osebo v skladu s predpisi, ki urejajo prenesene pogodbe</w:t>
      </w:r>
      <w:r w:rsidR="00A03CE8">
        <w:rPr>
          <w:rFonts w:cs="Tahoma"/>
          <w:szCs w:val="18"/>
        </w:rPr>
        <w:t xml:space="preserve"> in zakonom, ki ureja področje javnega naročanja</w:t>
      </w:r>
      <w:r w:rsidRPr="004A2495">
        <w:rPr>
          <w:rFonts w:cs="Tahoma"/>
          <w:szCs w:val="18"/>
        </w:rPr>
        <w:t>.</w:t>
      </w:r>
    </w:p>
    <w:p w:rsidR="003A650B" w:rsidRPr="004A2495" w:rsidRDefault="003A650B" w:rsidP="003A650B">
      <w:pPr>
        <w:spacing w:line="264" w:lineRule="auto"/>
        <w:jc w:val="both"/>
        <w:rPr>
          <w:rFonts w:cs="Tahoma"/>
          <w:sz w:val="16"/>
          <w:szCs w:val="16"/>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4A2495" w:rsidRDefault="00C17315" w:rsidP="003A650B">
      <w:pPr>
        <w:spacing w:line="264" w:lineRule="auto"/>
        <w:jc w:val="both"/>
        <w:rPr>
          <w:rFonts w:cs="Tahoma"/>
          <w:szCs w:val="18"/>
        </w:rPr>
      </w:pPr>
      <w:r>
        <w:rPr>
          <w:rFonts w:cs="Tahoma"/>
          <w:szCs w:val="18"/>
        </w:rPr>
        <w:t>Izvajalec</w:t>
      </w:r>
      <w:r w:rsidR="003A650B" w:rsidRPr="004A2495">
        <w:rPr>
          <w:rFonts w:cs="Tahoma"/>
          <w:szCs w:val="18"/>
        </w:rPr>
        <w:t xml:space="preserve"> se obvezuje, da bo v roku osmih dni od dneva prejema poziva s strani naročnika, naročniku, v kolikor jih bo zahteval, posredoval podatke o:</w:t>
      </w:r>
    </w:p>
    <w:p w:rsidR="003A650B" w:rsidRPr="004A2495" w:rsidRDefault="003A650B" w:rsidP="00C17315">
      <w:pPr>
        <w:numPr>
          <w:ilvl w:val="0"/>
          <w:numId w:val="38"/>
        </w:numPr>
        <w:spacing w:line="264" w:lineRule="auto"/>
        <w:ind w:left="284" w:hanging="284"/>
        <w:jc w:val="both"/>
        <w:rPr>
          <w:rFonts w:cs="Tahoma"/>
          <w:szCs w:val="18"/>
        </w:rPr>
      </w:pPr>
      <w:r w:rsidRPr="004A2495">
        <w:rPr>
          <w:rFonts w:cs="Tahoma"/>
          <w:szCs w:val="18"/>
        </w:rPr>
        <w:t xml:space="preserve">svojih ustanoviteljih, družbenikih, vključno s tihimi družbeniki, delničarjih, </w:t>
      </w:r>
      <w:proofErr w:type="spellStart"/>
      <w:r w:rsidRPr="004A2495">
        <w:rPr>
          <w:rFonts w:cs="Tahoma"/>
          <w:szCs w:val="18"/>
        </w:rPr>
        <w:t>komanditistih</w:t>
      </w:r>
      <w:proofErr w:type="spellEnd"/>
      <w:r w:rsidRPr="004A2495">
        <w:rPr>
          <w:rFonts w:cs="Tahoma"/>
          <w:szCs w:val="18"/>
        </w:rPr>
        <w:t xml:space="preserve"> ali drugih lastnikih in podatke o lastniških deležih navedenih oseb,</w:t>
      </w:r>
    </w:p>
    <w:p w:rsidR="003A650B" w:rsidRDefault="003A650B" w:rsidP="00C17315">
      <w:pPr>
        <w:numPr>
          <w:ilvl w:val="0"/>
          <w:numId w:val="38"/>
        </w:numPr>
        <w:spacing w:line="264" w:lineRule="auto"/>
        <w:ind w:left="284" w:hanging="284"/>
        <w:jc w:val="both"/>
        <w:rPr>
          <w:rFonts w:cs="Tahoma"/>
          <w:szCs w:val="18"/>
        </w:rPr>
      </w:pPr>
      <w:r w:rsidRPr="004A2495">
        <w:rPr>
          <w:rFonts w:cs="Tahoma"/>
          <w:szCs w:val="18"/>
        </w:rPr>
        <w:t>gospodarskih subjektih, za katere se glede na določbe zakona, ki ureja gospodarske družbe šteje, da so z njim povezane družbe.</w:t>
      </w:r>
    </w:p>
    <w:p w:rsidR="001B4BAA" w:rsidRPr="004A2495" w:rsidRDefault="001B4BAA" w:rsidP="003A650B">
      <w:pPr>
        <w:spacing w:line="264" w:lineRule="auto"/>
        <w:jc w:val="both"/>
        <w:rPr>
          <w:rFonts w:cs="Tahoma"/>
          <w:sz w:val="16"/>
          <w:szCs w:val="16"/>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4A2495">
        <w:rPr>
          <w:rFonts w:cs="Tahoma"/>
          <w:szCs w:val="18"/>
        </w:rPr>
        <w:t>Vsaka pogodbena stranka lahko kadarkoli predlaga spremembe ali dopolnitve pogodbe, ki se dogovorijo in uredijo pisno v obliki aneksov k tej pogodbi.</w:t>
      </w:r>
    </w:p>
    <w:p w:rsidR="003A650B" w:rsidRPr="004A2495" w:rsidRDefault="003A650B" w:rsidP="003A650B">
      <w:pPr>
        <w:spacing w:line="264" w:lineRule="auto"/>
        <w:jc w:val="both"/>
        <w:rPr>
          <w:rFonts w:cs="Tahoma"/>
          <w:sz w:val="16"/>
          <w:szCs w:val="16"/>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Pogodba je sestavljena v</w:t>
      </w:r>
      <w:r w:rsidR="00884DF0">
        <w:rPr>
          <w:rFonts w:cs="Tahoma"/>
          <w:szCs w:val="18"/>
        </w:rPr>
        <w:t xml:space="preserve"> 4 (štirih)</w:t>
      </w:r>
      <w:r w:rsidRPr="004A2495">
        <w:rPr>
          <w:rFonts w:cs="Tahoma"/>
          <w:szCs w:val="18"/>
        </w:rPr>
        <w:t xml:space="preserve"> enakih izvodih, od katerih ima vsak značaj izvirnika in od katerih prejme </w:t>
      </w:r>
      <w:r w:rsidR="00884DF0">
        <w:rPr>
          <w:rFonts w:cs="Tahoma"/>
          <w:szCs w:val="18"/>
        </w:rPr>
        <w:t xml:space="preserve">vsaka pogodbena stranka po </w:t>
      </w:r>
      <w:r w:rsidRPr="004A2495">
        <w:rPr>
          <w:rFonts w:cs="Tahoma"/>
          <w:szCs w:val="18"/>
        </w:rPr>
        <w:t xml:space="preserve">2 (dva) izvoda. </w:t>
      </w:r>
    </w:p>
    <w:p w:rsidR="003A650B" w:rsidRPr="004A2495" w:rsidRDefault="003A650B" w:rsidP="003A650B">
      <w:pPr>
        <w:pStyle w:val="Telobesedila"/>
        <w:spacing w:line="264" w:lineRule="auto"/>
        <w:rPr>
          <w:rFonts w:cs="Tahoma"/>
          <w:sz w:val="16"/>
          <w:szCs w:val="16"/>
          <w:lang w:bidi="x-none"/>
        </w:rPr>
      </w:pPr>
    </w:p>
    <w:p w:rsidR="003A650B" w:rsidRPr="004A2495" w:rsidRDefault="003A650B" w:rsidP="00C17315">
      <w:pPr>
        <w:numPr>
          <w:ilvl w:val="0"/>
          <w:numId w:val="35"/>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Glede vprašanj, ki jih ta pogodba ne ureja se smiselno uporabljajo razpisna dokumentacija </w:t>
      </w:r>
      <w:r w:rsidR="00A03CE8">
        <w:rPr>
          <w:rFonts w:cs="Tahoma"/>
          <w:szCs w:val="18"/>
        </w:rPr>
        <w:t>v zvezi z oddajo javnega naročila</w:t>
      </w:r>
      <w:r w:rsidRPr="004A2495">
        <w:rPr>
          <w:rFonts w:cs="Tahoma"/>
          <w:szCs w:val="18"/>
        </w:rPr>
        <w:t xml:space="preserve"> iz 1. člena te pogodbe, ponudba izvajalca z dne _________________</w:t>
      </w:r>
      <w:r w:rsidRPr="004A2495">
        <w:rPr>
          <w:rFonts w:cs="Tahoma"/>
          <w:szCs w:val="18"/>
          <w:lang w:bidi="x-none"/>
        </w:rPr>
        <w:t xml:space="preserve"> </w:t>
      </w:r>
      <w:r>
        <w:rPr>
          <w:rFonts w:cs="Tahoma"/>
          <w:szCs w:val="18"/>
          <w:lang w:bidi="x-none"/>
        </w:rPr>
        <w:t xml:space="preserve"> </w:t>
      </w:r>
      <w:r w:rsidRPr="004A2495">
        <w:rPr>
          <w:rFonts w:cs="Tahoma"/>
          <w:szCs w:val="18"/>
        </w:rPr>
        <w:t>na podlagi katere je bil izbran, določila Obligacijskega zakonika in predpisov, ki urejajo predmet te pogodbe.</w:t>
      </w:r>
    </w:p>
    <w:p w:rsidR="00A03CE8" w:rsidRDefault="00A03CE8" w:rsidP="003A650B">
      <w:pPr>
        <w:spacing w:line="264" w:lineRule="auto"/>
        <w:jc w:val="both"/>
        <w:rPr>
          <w:rFonts w:cs="Tahoma"/>
          <w:szCs w:val="18"/>
        </w:rPr>
      </w:pPr>
    </w:p>
    <w:p w:rsidR="00A03CE8" w:rsidRPr="004A2495" w:rsidRDefault="00A03CE8" w:rsidP="003A650B">
      <w:pPr>
        <w:spacing w:line="264" w:lineRule="auto"/>
        <w:jc w:val="both"/>
        <w:rPr>
          <w:rFonts w:cs="Tahoma"/>
          <w:szCs w:val="18"/>
        </w:rPr>
      </w:pPr>
    </w:p>
    <w:p w:rsidR="003A650B" w:rsidRPr="004A2495" w:rsidRDefault="003A650B" w:rsidP="003A650B">
      <w:pPr>
        <w:jc w:val="both"/>
        <w:rPr>
          <w:rFonts w:cs="Tahoma"/>
          <w:szCs w:val="18"/>
        </w:rPr>
      </w:pPr>
      <w:r w:rsidRPr="004A2495">
        <w:rPr>
          <w:rFonts w:cs="Tahoma"/>
          <w:szCs w:val="18"/>
        </w:rPr>
        <w:t>_________________, dne ______________</w:t>
      </w:r>
      <w:r w:rsidRPr="004A2495">
        <w:rPr>
          <w:rFonts w:cs="Tahoma"/>
        </w:rPr>
        <w:tab/>
      </w:r>
      <w:r w:rsidRPr="004A2495">
        <w:rPr>
          <w:rFonts w:cs="Tahoma"/>
          <w:szCs w:val="18"/>
        </w:rPr>
        <w:t xml:space="preserve">   </w:t>
      </w:r>
      <w:r w:rsidRPr="004A2495">
        <w:rPr>
          <w:rFonts w:cs="Tahoma"/>
        </w:rPr>
        <w:tab/>
      </w:r>
      <w:r w:rsidRPr="004A2495">
        <w:rPr>
          <w:rFonts w:cs="Tahoma"/>
        </w:rPr>
        <w:tab/>
      </w:r>
      <w:r w:rsidRPr="004A2495">
        <w:rPr>
          <w:rFonts w:cs="Tahoma"/>
        </w:rPr>
        <w:tab/>
      </w:r>
      <w:r w:rsidR="00C17315">
        <w:rPr>
          <w:rFonts w:cs="Tahoma"/>
          <w:szCs w:val="18"/>
        </w:rPr>
        <w:t>Gorenja vas</w:t>
      </w:r>
      <w:r w:rsidR="00A03CE8">
        <w:rPr>
          <w:rFonts w:cs="Tahoma"/>
          <w:szCs w:val="18"/>
        </w:rPr>
        <w:t>, dne _____________</w:t>
      </w:r>
    </w:p>
    <w:p w:rsidR="00884DF0" w:rsidRDefault="00884DF0" w:rsidP="003A650B">
      <w:pPr>
        <w:pStyle w:val="Telobesedila"/>
        <w:rPr>
          <w:rFonts w:cs="Tahoma"/>
          <w:b/>
          <w:bCs/>
          <w:szCs w:val="18"/>
        </w:rPr>
      </w:pPr>
    </w:p>
    <w:p w:rsidR="003A650B" w:rsidRPr="004A2495" w:rsidRDefault="00DF26EC" w:rsidP="003A650B">
      <w:pPr>
        <w:pStyle w:val="Telobesedila"/>
        <w:rPr>
          <w:rFonts w:cs="Tahoma"/>
          <w:b/>
          <w:bCs/>
          <w:szCs w:val="18"/>
        </w:rPr>
      </w:pPr>
      <w:r>
        <w:rPr>
          <w:rFonts w:cs="Tahoma"/>
          <w:b/>
          <w:bCs/>
          <w:szCs w:val="18"/>
        </w:rPr>
        <w:t>izvajalec</w:t>
      </w:r>
      <w:r w:rsidR="003A650B" w:rsidRPr="004A2495">
        <w:rPr>
          <w:rFonts w:cs="Tahoma"/>
          <w:b/>
          <w:bCs/>
          <w:szCs w:val="18"/>
        </w:rPr>
        <w:t>:</w:t>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rPr>
        <w:tab/>
      </w:r>
      <w:r w:rsidR="003A650B" w:rsidRPr="004A2495">
        <w:rPr>
          <w:rFonts w:cs="Tahoma"/>
          <w:b/>
          <w:bCs/>
          <w:szCs w:val="18"/>
        </w:rPr>
        <w:t>naročnik:</w:t>
      </w:r>
    </w:p>
    <w:p w:rsidR="003A650B" w:rsidRPr="004A2495" w:rsidRDefault="003A650B" w:rsidP="003A650B">
      <w:pPr>
        <w:pStyle w:val="Telobesedila"/>
        <w:rPr>
          <w:rFonts w:cs="Tahoma"/>
          <w:szCs w:val="18"/>
        </w:rPr>
      </w:pPr>
    </w:p>
    <w:p w:rsidR="003A650B" w:rsidRPr="004A2495" w:rsidRDefault="003A650B" w:rsidP="003A650B">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OBČINA </w:t>
      </w:r>
      <w:r w:rsidR="00C17315">
        <w:rPr>
          <w:rFonts w:cs="Tahoma"/>
          <w:szCs w:val="18"/>
        </w:rPr>
        <w:t xml:space="preserve">GORENJA VAS – POLJANE </w:t>
      </w:r>
    </w:p>
    <w:p w:rsidR="003A650B" w:rsidRPr="004A2495" w:rsidRDefault="003A650B" w:rsidP="003A650B">
      <w:pPr>
        <w:pStyle w:val="Telobesedila"/>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župan</w:t>
      </w:r>
    </w:p>
    <w:p w:rsidR="003A650B" w:rsidRPr="004A2495" w:rsidRDefault="003A650B" w:rsidP="003A650B">
      <w:pPr>
        <w:pStyle w:val="Telobesedila"/>
        <w:ind w:left="2124" w:firstLine="708"/>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00C17315">
        <w:rPr>
          <w:rFonts w:cs="Tahoma"/>
        </w:rPr>
        <w:t>Janez Milan ČADEŽ</w:t>
      </w:r>
    </w:p>
    <w:p w:rsidR="003A650B" w:rsidRDefault="003A650B" w:rsidP="00E130F6">
      <w:pPr>
        <w:spacing w:line="264" w:lineRule="auto"/>
        <w:jc w:val="center"/>
        <w:rPr>
          <w:rFonts w:cs="Tahoma"/>
          <w:szCs w:val="18"/>
        </w:rPr>
      </w:pPr>
    </w:p>
    <w:p w:rsidR="00776221" w:rsidRDefault="00776221"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C17315" w:rsidRDefault="00C17315" w:rsidP="00776221">
      <w:pPr>
        <w:spacing w:line="264" w:lineRule="auto"/>
        <w:jc w:val="both"/>
        <w:rPr>
          <w:rFonts w:cs="Tahoma"/>
          <w:b/>
          <w:bCs/>
          <w:szCs w:val="18"/>
        </w:rPr>
      </w:pPr>
    </w:p>
    <w:p w:rsidR="00C17315" w:rsidRDefault="00C17315" w:rsidP="00776221">
      <w:pPr>
        <w:spacing w:line="264" w:lineRule="auto"/>
        <w:jc w:val="both"/>
        <w:rPr>
          <w:rFonts w:cs="Tahoma"/>
          <w:b/>
          <w:bCs/>
          <w:szCs w:val="18"/>
        </w:rPr>
      </w:pPr>
    </w:p>
    <w:p w:rsidR="00AF5394" w:rsidRDefault="00AF5394"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sidR="001B4BAA">
        <w:rPr>
          <w:rFonts w:cs="Tahoma"/>
          <w:bCs/>
          <w:szCs w:val="18"/>
        </w:rPr>
        <w:t>pogodbe</w:t>
      </w:r>
      <w:r>
        <w:rPr>
          <w:rFonts w:cs="Tahoma"/>
          <w:bCs/>
          <w:szCs w:val="18"/>
        </w:rPr>
        <w:t xml:space="preserve"> – </w:t>
      </w:r>
      <w:r w:rsidR="00C17315">
        <w:rPr>
          <w:rFonts w:cs="Tahoma"/>
          <w:bCs/>
          <w:szCs w:val="18"/>
        </w:rPr>
        <w:t xml:space="preserve">Zbiranje in prevoz komunalnih odpadkov iz občine Gorenja vas – Poljane, </w:t>
      </w:r>
      <w:r w:rsidRPr="00A030E8">
        <w:rPr>
          <w:rFonts w:cs="Tahoma"/>
          <w:bCs/>
          <w:szCs w:val="18"/>
        </w:rPr>
        <w:t>da smo jih v celoti razumeli in soglašamo</w:t>
      </w:r>
      <w:r>
        <w:rPr>
          <w:rFonts w:cs="Tahoma"/>
          <w:bCs/>
          <w:szCs w:val="18"/>
        </w:rPr>
        <w:t xml:space="preserve"> z določili pogodbe</w:t>
      </w:r>
      <w:r w:rsidRPr="00A030E8">
        <w:rPr>
          <w:rFonts w:cs="Tahoma"/>
          <w:bCs/>
          <w:szCs w:val="18"/>
        </w:rPr>
        <w:t>.</w:t>
      </w:r>
    </w:p>
    <w:p w:rsidR="00776221" w:rsidRDefault="00776221" w:rsidP="00776221">
      <w:pPr>
        <w:spacing w:line="264" w:lineRule="auto"/>
        <w:jc w:val="both"/>
        <w:rPr>
          <w:rFonts w:cs="Tahoma"/>
          <w:bCs/>
          <w:szCs w:val="18"/>
        </w:rPr>
      </w:pPr>
    </w:p>
    <w:p w:rsidR="00C17315" w:rsidRDefault="00C17315"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AF5394" w:rsidRDefault="00AF5394" w:rsidP="00776221">
      <w:pPr>
        <w:pStyle w:val="Telobesedila2"/>
        <w:spacing w:after="0" w:line="264" w:lineRule="auto"/>
        <w:jc w:val="both"/>
        <w:rPr>
          <w:rFonts w:ascii="Tahoma" w:hAnsi="Tahoma" w:cs="Tahoma"/>
          <w:sz w:val="18"/>
          <w:szCs w:val="18"/>
        </w:rPr>
      </w:pPr>
    </w:p>
    <w:p w:rsidR="00AF5394" w:rsidRDefault="00AF5394" w:rsidP="00776221">
      <w:pPr>
        <w:pStyle w:val="Telobesedila2"/>
        <w:spacing w:after="0" w:line="264" w:lineRule="auto"/>
        <w:jc w:val="both"/>
        <w:rPr>
          <w:rFonts w:ascii="Tahoma" w:hAnsi="Tahoma" w:cs="Tahoma"/>
          <w:sz w:val="18"/>
          <w:szCs w:val="18"/>
        </w:rPr>
      </w:pPr>
    </w:p>
    <w:p w:rsidR="00AF5394" w:rsidRDefault="00AF5394"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C17315" w:rsidRDefault="00C17315"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w:t>
      </w:r>
      <w:r w:rsidR="00E37F7F">
        <w:rPr>
          <w:rFonts w:cs="Tahoma"/>
          <w:i/>
          <w:snapToGrid w:val="0"/>
          <w:sz w:val="16"/>
          <w:szCs w:val="16"/>
        </w:rPr>
        <w:t>3</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r w:rsidR="00E37F7F">
        <w:rPr>
          <w:rFonts w:cs="Tahoma"/>
          <w:i/>
          <w:snapToGrid w:val="0"/>
          <w:sz w:val="16"/>
          <w:szCs w:val="16"/>
        </w:rPr>
        <w:t xml:space="preserve"> Ponudnik lahko ponudbi priloži samo zadnjo stran Obrazca št. 13 z dati</w:t>
      </w:r>
      <w:r w:rsidR="00F90CA0">
        <w:rPr>
          <w:rFonts w:cs="Tahoma"/>
          <w:i/>
          <w:snapToGrid w:val="0"/>
          <w:sz w:val="16"/>
          <w:szCs w:val="16"/>
        </w:rPr>
        <w:t>rano, žigosano in podpisano izj</w:t>
      </w:r>
      <w:r w:rsidR="00E37F7F">
        <w:rPr>
          <w:rFonts w:cs="Tahoma"/>
          <w:i/>
          <w:snapToGrid w:val="0"/>
          <w:sz w:val="16"/>
          <w:szCs w:val="16"/>
        </w:rPr>
        <w:t>a</w:t>
      </w:r>
      <w:r w:rsidR="00F90CA0">
        <w:rPr>
          <w:rFonts w:cs="Tahoma"/>
          <w:i/>
          <w:snapToGrid w:val="0"/>
          <w:sz w:val="16"/>
          <w:szCs w:val="16"/>
        </w:rPr>
        <w:t>v</w:t>
      </w:r>
      <w:r w:rsidR="00E37F7F">
        <w:rPr>
          <w:rFonts w:cs="Tahoma"/>
          <w:i/>
          <w:snapToGrid w:val="0"/>
          <w:sz w:val="16"/>
          <w:szCs w:val="16"/>
        </w:rPr>
        <w:t>o.</w:t>
      </w:r>
    </w:p>
    <w:p w:rsidR="003D2365" w:rsidRDefault="003D236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C17315" w:rsidRDefault="00C17315" w:rsidP="003D2365">
      <w:pPr>
        <w:tabs>
          <w:tab w:val="left" w:pos="851"/>
          <w:tab w:val="left" w:pos="5387"/>
        </w:tabs>
        <w:rPr>
          <w:rFonts w:cs="Tahoma"/>
          <w:color w:val="000000"/>
          <w:szCs w:val="18"/>
        </w:rPr>
      </w:pPr>
    </w:p>
    <w:p w:rsidR="003D2365" w:rsidRDefault="003D2365" w:rsidP="003D2365">
      <w:pPr>
        <w:tabs>
          <w:tab w:val="left" w:pos="851"/>
          <w:tab w:val="left" w:pos="5387"/>
        </w:tabs>
        <w:rPr>
          <w:rFonts w:cs="Tahoma"/>
          <w:color w:val="000000"/>
          <w:szCs w:val="18"/>
        </w:rPr>
      </w:pPr>
    </w:p>
    <w:p w:rsidR="00E37F7F" w:rsidRDefault="00E37F7F" w:rsidP="003D2365">
      <w:pPr>
        <w:tabs>
          <w:tab w:val="left" w:pos="851"/>
          <w:tab w:val="left" w:pos="5387"/>
        </w:tabs>
        <w:rPr>
          <w:rFonts w:cs="Tahoma"/>
          <w:color w:val="000000"/>
          <w:szCs w:val="18"/>
        </w:rPr>
      </w:pPr>
    </w:p>
    <w:p w:rsidR="003D2365" w:rsidRDefault="003D2365" w:rsidP="003D2365">
      <w:pPr>
        <w:spacing w:line="264" w:lineRule="auto"/>
        <w:jc w:val="both"/>
        <w:rPr>
          <w:rFonts w:cs="Tahoma"/>
          <w:szCs w:val="18"/>
        </w:rPr>
      </w:pPr>
    </w:p>
    <w:p w:rsidR="003D2365" w:rsidRPr="00D71E0C" w:rsidRDefault="00C17315" w:rsidP="00AF539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14 - Predračun</w:t>
      </w:r>
    </w:p>
    <w:p w:rsidR="003D2365" w:rsidRDefault="003D2365" w:rsidP="003D2365">
      <w:pPr>
        <w:pStyle w:val="Noga"/>
        <w:spacing w:line="264" w:lineRule="auto"/>
        <w:jc w:val="both"/>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660F7" w:rsidRDefault="00C660F7"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C17315" w:rsidRDefault="00C17315" w:rsidP="003D2365">
      <w:pPr>
        <w:pStyle w:val="Telobesedila"/>
        <w:rPr>
          <w:rFonts w:cs="Tahoma"/>
          <w:szCs w:val="18"/>
        </w:rPr>
      </w:pPr>
    </w:p>
    <w:p w:rsidR="00E37F7F" w:rsidRDefault="00E37F7F" w:rsidP="003D2365">
      <w:pPr>
        <w:pStyle w:val="Telobesedila"/>
        <w:rPr>
          <w:rFonts w:cs="Tahoma"/>
          <w:szCs w:val="18"/>
        </w:rPr>
      </w:pPr>
    </w:p>
    <w:p w:rsidR="00E37F7F" w:rsidRDefault="00E37F7F" w:rsidP="00E37F7F">
      <w:pPr>
        <w:spacing w:line="264" w:lineRule="auto"/>
        <w:jc w:val="both"/>
        <w:rPr>
          <w:rFonts w:cs="Tahoma"/>
          <w:b/>
          <w:bCs/>
          <w:i/>
          <w:szCs w:val="18"/>
        </w:rPr>
      </w:pPr>
      <w:r>
        <w:rPr>
          <w:rFonts w:cs="Tahoma"/>
          <w:b/>
          <w:bCs/>
          <w:i/>
          <w:szCs w:val="18"/>
        </w:rPr>
        <w:t>navodilo:</w:t>
      </w:r>
    </w:p>
    <w:p w:rsidR="00E37F7F" w:rsidRDefault="00E37F7F"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E37F7F" w:rsidRPr="0017714E" w:rsidRDefault="00E37F7F" w:rsidP="00C17315">
      <w:pPr>
        <w:pStyle w:val="Noga"/>
        <w:numPr>
          <w:ilvl w:val="0"/>
          <w:numId w:val="40"/>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E37F7F" w:rsidRDefault="00E37F7F" w:rsidP="00C17315">
      <w:pPr>
        <w:pStyle w:val="Noga"/>
        <w:numPr>
          <w:ilvl w:val="0"/>
          <w:numId w:val="40"/>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Pri izračunu cen mora ponudnik upoštevati tehnične specifikacije, opis postavk, predvidene količine in enote mere in ostale zahteve, ki so navedene v tej dokumentaciji</w:t>
      </w:r>
      <w:r w:rsidR="00C17315">
        <w:rPr>
          <w:rFonts w:cs="Tahoma"/>
          <w:i/>
          <w:snapToGrid w:val="0"/>
          <w:sz w:val="16"/>
          <w:szCs w:val="16"/>
        </w:rPr>
        <w:t xml:space="preserve"> in obrazcu predračuna</w:t>
      </w:r>
      <w:r>
        <w:rPr>
          <w:rFonts w:cs="Tahoma"/>
          <w:i/>
          <w:snapToGrid w:val="0"/>
          <w:sz w:val="16"/>
          <w:szCs w:val="16"/>
        </w:rPr>
        <w:t xml:space="preserve">. </w:t>
      </w:r>
    </w:p>
    <w:p w:rsidR="00C660F7" w:rsidRPr="00C660F7" w:rsidRDefault="00E37F7F" w:rsidP="008A1973">
      <w:pPr>
        <w:pStyle w:val="Noga"/>
        <w:numPr>
          <w:ilvl w:val="0"/>
          <w:numId w:val="40"/>
        </w:numPr>
        <w:tabs>
          <w:tab w:val="clear" w:pos="4536"/>
          <w:tab w:val="left" w:pos="284"/>
        </w:tabs>
        <w:spacing w:line="264" w:lineRule="auto"/>
        <w:ind w:left="284" w:hanging="284"/>
        <w:jc w:val="both"/>
        <w:rPr>
          <w:rFonts w:cs="Tahoma"/>
          <w:bCs/>
          <w:szCs w:val="18"/>
        </w:rPr>
      </w:pPr>
      <w:r w:rsidRPr="00C660F7">
        <w:rPr>
          <w:rFonts w:cs="Tahoma"/>
          <w:i/>
          <w:snapToGrid w:val="0"/>
          <w:sz w:val="16"/>
          <w:szCs w:val="16"/>
        </w:rPr>
        <w:t xml:space="preserve">V elektronski obliki obrazca predračuna (v Excelu) so v pomoč ponudnikom pri pripravi ponudbe informativno že vnesene formule za izračun posameznih postavk predračuna. </w:t>
      </w:r>
    </w:p>
    <w:p w:rsidR="00E37F7F" w:rsidRPr="00C660F7" w:rsidRDefault="00E37F7F" w:rsidP="008A1973">
      <w:pPr>
        <w:pStyle w:val="Noga"/>
        <w:numPr>
          <w:ilvl w:val="0"/>
          <w:numId w:val="40"/>
        </w:numPr>
        <w:tabs>
          <w:tab w:val="clear" w:pos="4536"/>
          <w:tab w:val="left" w:pos="284"/>
        </w:tabs>
        <w:spacing w:line="264" w:lineRule="auto"/>
        <w:ind w:left="284" w:hanging="284"/>
        <w:jc w:val="both"/>
        <w:rPr>
          <w:rFonts w:cs="Tahoma"/>
          <w:bCs/>
          <w:szCs w:val="18"/>
        </w:rPr>
      </w:pPr>
      <w:r w:rsidRPr="00C660F7">
        <w:rPr>
          <w:rFonts w:cs="Tahoma"/>
          <w:i/>
          <w:snapToGrid w:val="0"/>
          <w:sz w:val="16"/>
          <w:szCs w:val="16"/>
        </w:rPr>
        <w:t>Izpolnjen, datiran, žigosan in podpisan Obrazec št. 14 – predračun ponudnik priloži ponudbi za tem listom.</w:t>
      </w:r>
    </w:p>
    <w:p w:rsidR="00434F59" w:rsidRDefault="00434F59" w:rsidP="00434F59">
      <w:pPr>
        <w:pStyle w:val="Noga"/>
        <w:spacing w:line="264" w:lineRule="auto"/>
        <w:rPr>
          <w:rFonts w:cs="Tahoma"/>
          <w:snapToGrid w:val="0"/>
          <w:szCs w:val="18"/>
        </w:rPr>
      </w:pPr>
    </w:p>
    <w:sectPr w:rsidR="00434F59" w:rsidSect="00E74D38">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348" w:rsidRDefault="00EF5348" w:rsidP="00A158C8">
      <w:r>
        <w:separator/>
      </w:r>
    </w:p>
  </w:endnote>
  <w:endnote w:type="continuationSeparator" w:id="0">
    <w:p w:rsidR="00EF5348" w:rsidRDefault="00EF5348"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87" w:usb1="00000000" w:usb2="00000000" w:usb3="00000000" w:csb0="0000001B"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348" w:rsidRPr="00A158C8" w:rsidRDefault="00EF5348"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DC3402">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DC3402">
      <w:rPr>
        <w:rFonts w:cs="Tahoma"/>
        <w:noProof/>
        <w:szCs w:val="18"/>
      </w:rPr>
      <w:t>48</w:t>
    </w:r>
    <w:r w:rsidRPr="00A158C8">
      <w:rPr>
        <w:rFonts w:cs="Tahoma"/>
        <w:szCs w:val="18"/>
      </w:rPr>
      <w:fldChar w:fldCharType="end"/>
    </w:r>
  </w:p>
  <w:p w:rsidR="00EF5348" w:rsidRDefault="00EF53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348" w:rsidRDefault="00EF5348" w:rsidP="00A158C8">
      <w:r>
        <w:separator/>
      </w:r>
    </w:p>
  </w:footnote>
  <w:footnote w:type="continuationSeparator" w:id="0">
    <w:p w:rsidR="00EF5348" w:rsidRDefault="00EF5348"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348" w:rsidRDefault="00EF5348" w:rsidP="00A158C8">
    <w:pPr>
      <w:pStyle w:val="Glava"/>
      <w:jc w:val="center"/>
      <w:rPr>
        <w:rFonts w:cs="Tahoma"/>
        <w:i/>
        <w:szCs w:val="18"/>
      </w:rPr>
    </w:pPr>
    <w:r>
      <w:rPr>
        <w:rFonts w:cs="Tahoma"/>
        <w:i/>
        <w:szCs w:val="18"/>
      </w:rPr>
      <w:t>Javni razpis za oddajo javnega naročila storitev po odprtem postopku</w:t>
    </w:r>
  </w:p>
  <w:p w:rsidR="00EF5348" w:rsidRPr="00BD024E" w:rsidRDefault="00EF5348" w:rsidP="00A158C8">
    <w:pPr>
      <w:pStyle w:val="Glava"/>
      <w:pBdr>
        <w:bottom w:val="single" w:sz="4" w:space="1" w:color="auto"/>
      </w:pBdr>
      <w:jc w:val="center"/>
      <w:rPr>
        <w:rFonts w:cs="Tahoma"/>
        <w:i/>
        <w:szCs w:val="18"/>
      </w:rPr>
    </w:pPr>
    <w:r>
      <w:rPr>
        <w:rFonts w:cs="Tahoma"/>
        <w:i/>
        <w:szCs w:val="18"/>
      </w:rPr>
      <w:t>ZBIRANJE IN PREVOZ KOMUNALNIH ODPADKOV IZ OBČINE GORENJA VAS - POLJANE</w:t>
    </w:r>
  </w:p>
  <w:p w:rsidR="00EF5348" w:rsidRDefault="00EF53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3pt;height:11.3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5A0FFF"/>
    <w:multiLevelType w:val="hybridMultilevel"/>
    <w:tmpl w:val="9600F312"/>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9B6F5F"/>
    <w:multiLevelType w:val="hybridMultilevel"/>
    <w:tmpl w:val="AA7AB812"/>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760E3D"/>
    <w:multiLevelType w:val="hybridMultilevel"/>
    <w:tmpl w:val="EBD845F8"/>
    <w:lvl w:ilvl="0" w:tplc="6854F4EE">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35224"/>
    <w:multiLevelType w:val="hybridMultilevel"/>
    <w:tmpl w:val="11E87890"/>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215A48"/>
    <w:multiLevelType w:val="multilevel"/>
    <w:tmpl w:val="035668E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40B421E"/>
    <w:multiLevelType w:val="hybridMultilevel"/>
    <w:tmpl w:val="774C1580"/>
    <w:lvl w:ilvl="0" w:tplc="194A6E6C">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A9F248C"/>
    <w:multiLevelType w:val="hybridMultilevel"/>
    <w:tmpl w:val="AA725154"/>
    <w:lvl w:ilvl="0" w:tplc="E5E8A43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B9E67B4"/>
    <w:multiLevelType w:val="hybridMultilevel"/>
    <w:tmpl w:val="4DDAF66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0" w15:restartNumberingAfterBreak="0">
    <w:nsid w:val="43513055"/>
    <w:multiLevelType w:val="hybridMultilevel"/>
    <w:tmpl w:val="E27AEED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4964BB4"/>
    <w:multiLevelType w:val="hybridMultilevel"/>
    <w:tmpl w:val="1A12A890"/>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7" w15:restartNumberingAfterBreak="0">
    <w:nsid w:val="575A53B3"/>
    <w:multiLevelType w:val="hybridMultilevel"/>
    <w:tmpl w:val="80FE160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42C25D3E">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4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4" w15:restartNumberingAfterBreak="0">
    <w:nsid w:val="64596DC4"/>
    <w:multiLevelType w:val="hybridMultilevel"/>
    <w:tmpl w:val="7770A93A"/>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E53189"/>
    <w:multiLevelType w:val="hybridMultilevel"/>
    <w:tmpl w:val="442A65BA"/>
    <w:lvl w:ilvl="0" w:tplc="4AFC1AE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8"/>
  </w:num>
  <w:num w:numId="3">
    <w:abstractNumId w:val="28"/>
  </w:num>
  <w:num w:numId="4">
    <w:abstractNumId w:val="40"/>
  </w:num>
  <w:num w:numId="5">
    <w:abstractNumId w:val="19"/>
  </w:num>
  <w:num w:numId="6">
    <w:abstractNumId w:val="47"/>
  </w:num>
  <w:num w:numId="7">
    <w:abstractNumId w:val="20"/>
  </w:num>
  <w:num w:numId="8">
    <w:abstractNumId w:val="53"/>
  </w:num>
  <w:num w:numId="9">
    <w:abstractNumId w:val="12"/>
  </w:num>
  <w:num w:numId="10">
    <w:abstractNumId w:val="41"/>
  </w:num>
  <w:num w:numId="11">
    <w:abstractNumId w:val="43"/>
  </w:num>
  <w:num w:numId="12">
    <w:abstractNumId w:val="29"/>
  </w:num>
  <w:num w:numId="13">
    <w:abstractNumId w:val="49"/>
  </w:num>
  <w:num w:numId="14">
    <w:abstractNumId w:val="33"/>
  </w:num>
  <w:num w:numId="15">
    <w:abstractNumId w:val="34"/>
  </w:num>
  <w:num w:numId="16">
    <w:abstractNumId w:val="23"/>
  </w:num>
  <w:num w:numId="17">
    <w:abstractNumId w:val="15"/>
  </w:num>
  <w:num w:numId="18">
    <w:abstractNumId w:val="36"/>
  </w:num>
  <w:num w:numId="19">
    <w:abstractNumId w:val="50"/>
  </w:num>
  <w:num w:numId="20">
    <w:abstractNumId w:val="18"/>
  </w:num>
  <w:num w:numId="21">
    <w:abstractNumId w:val="16"/>
  </w:num>
  <w:num w:numId="22">
    <w:abstractNumId w:val="54"/>
  </w:num>
  <w:num w:numId="23">
    <w:abstractNumId w:val="8"/>
  </w:num>
  <w:num w:numId="24">
    <w:abstractNumId w:val="52"/>
  </w:num>
  <w:num w:numId="25">
    <w:abstractNumId w:val="10"/>
  </w:num>
  <w:num w:numId="26">
    <w:abstractNumId w:val="22"/>
  </w:num>
  <w:num w:numId="27">
    <w:abstractNumId w:val="39"/>
  </w:num>
  <w:num w:numId="28">
    <w:abstractNumId w:val="9"/>
  </w:num>
  <w:num w:numId="29">
    <w:abstractNumId w:val="45"/>
  </w:num>
  <w:num w:numId="30">
    <w:abstractNumId w:val="25"/>
  </w:num>
  <w:num w:numId="31">
    <w:abstractNumId w:val="14"/>
  </w:num>
  <w:num w:numId="32">
    <w:abstractNumId w:val="32"/>
  </w:num>
  <w:num w:numId="33">
    <w:abstractNumId w:val="0"/>
  </w:num>
  <w:num w:numId="34">
    <w:abstractNumId w:val="1"/>
  </w:num>
  <w:num w:numId="35">
    <w:abstractNumId w:val="2"/>
  </w:num>
  <w:num w:numId="36">
    <w:abstractNumId w:val="3"/>
  </w:num>
  <w:num w:numId="37">
    <w:abstractNumId w:val="4"/>
  </w:num>
  <w:num w:numId="38">
    <w:abstractNumId w:val="5"/>
  </w:num>
  <w:num w:numId="39">
    <w:abstractNumId w:val="42"/>
  </w:num>
  <w:num w:numId="40">
    <w:abstractNumId w:val="21"/>
  </w:num>
  <w:num w:numId="41">
    <w:abstractNumId w:val="51"/>
  </w:num>
  <w:num w:numId="42">
    <w:abstractNumId w:val="31"/>
  </w:num>
  <w:num w:numId="43">
    <w:abstractNumId w:val="46"/>
  </w:num>
  <w:num w:numId="44">
    <w:abstractNumId w:val="7"/>
  </w:num>
  <w:num w:numId="45">
    <w:abstractNumId w:val="11"/>
  </w:num>
  <w:num w:numId="46">
    <w:abstractNumId w:val="17"/>
  </w:num>
  <w:num w:numId="47">
    <w:abstractNumId w:val="30"/>
  </w:num>
  <w:num w:numId="48">
    <w:abstractNumId w:val="44"/>
  </w:num>
  <w:num w:numId="49">
    <w:abstractNumId w:val="35"/>
  </w:num>
  <w:num w:numId="50">
    <w:abstractNumId w:val="26"/>
  </w:num>
  <w:num w:numId="51">
    <w:abstractNumId w:val="6"/>
  </w:num>
  <w:num w:numId="52">
    <w:abstractNumId w:val="24"/>
  </w:num>
  <w:num w:numId="53">
    <w:abstractNumId w:val="37"/>
  </w:num>
  <w:num w:numId="54">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10E6D"/>
    <w:rsid w:val="00020171"/>
    <w:rsid w:val="00024238"/>
    <w:rsid w:val="000308F5"/>
    <w:rsid w:val="000334DD"/>
    <w:rsid w:val="00034198"/>
    <w:rsid w:val="00043652"/>
    <w:rsid w:val="00043BF4"/>
    <w:rsid w:val="00051686"/>
    <w:rsid w:val="00052861"/>
    <w:rsid w:val="00056E8C"/>
    <w:rsid w:val="00057D68"/>
    <w:rsid w:val="00067E1B"/>
    <w:rsid w:val="00071EC1"/>
    <w:rsid w:val="0008358E"/>
    <w:rsid w:val="0008638E"/>
    <w:rsid w:val="000B05C2"/>
    <w:rsid w:val="000B4B3E"/>
    <w:rsid w:val="000B7777"/>
    <w:rsid w:val="000C3787"/>
    <w:rsid w:val="000D10B4"/>
    <w:rsid w:val="000D2535"/>
    <w:rsid w:val="000D5521"/>
    <w:rsid w:val="000F3837"/>
    <w:rsid w:val="000F6F97"/>
    <w:rsid w:val="000F72D0"/>
    <w:rsid w:val="00100DA0"/>
    <w:rsid w:val="00103ED7"/>
    <w:rsid w:val="001046D0"/>
    <w:rsid w:val="00105BD2"/>
    <w:rsid w:val="00143007"/>
    <w:rsid w:val="0014530C"/>
    <w:rsid w:val="00152016"/>
    <w:rsid w:val="00153947"/>
    <w:rsid w:val="00155C6D"/>
    <w:rsid w:val="00156A2F"/>
    <w:rsid w:val="001645F0"/>
    <w:rsid w:val="00166C25"/>
    <w:rsid w:val="00170341"/>
    <w:rsid w:val="00170FA7"/>
    <w:rsid w:val="0019670F"/>
    <w:rsid w:val="001B17AF"/>
    <w:rsid w:val="001B3426"/>
    <w:rsid w:val="001B3AFB"/>
    <w:rsid w:val="001B4BAA"/>
    <w:rsid w:val="001B6EFB"/>
    <w:rsid w:val="001C0A40"/>
    <w:rsid w:val="001C43AA"/>
    <w:rsid w:val="001C6EE0"/>
    <w:rsid w:val="001D52E2"/>
    <w:rsid w:val="001E59CE"/>
    <w:rsid w:val="0020422F"/>
    <w:rsid w:val="00210EE9"/>
    <w:rsid w:val="00227611"/>
    <w:rsid w:val="00232EB4"/>
    <w:rsid w:val="00233E29"/>
    <w:rsid w:val="00242799"/>
    <w:rsid w:val="002507BC"/>
    <w:rsid w:val="00251F24"/>
    <w:rsid w:val="00253C2A"/>
    <w:rsid w:val="00256930"/>
    <w:rsid w:val="00256A60"/>
    <w:rsid w:val="00261445"/>
    <w:rsid w:val="00282837"/>
    <w:rsid w:val="002876C5"/>
    <w:rsid w:val="0029758D"/>
    <w:rsid w:val="002A3DA0"/>
    <w:rsid w:val="002B1941"/>
    <w:rsid w:val="002C1756"/>
    <w:rsid w:val="002C3607"/>
    <w:rsid w:val="002C4354"/>
    <w:rsid w:val="002C62DA"/>
    <w:rsid w:val="002D4C7A"/>
    <w:rsid w:val="002F1CBA"/>
    <w:rsid w:val="002F3D64"/>
    <w:rsid w:val="00310366"/>
    <w:rsid w:val="00316419"/>
    <w:rsid w:val="00316931"/>
    <w:rsid w:val="00323510"/>
    <w:rsid w:val="0033035B"/>
    <w:rsid w:val="00333782"/>
    <w:rsid w:val="00333A44"/>
    <w:rsid w:val="00355CA5"/>
    <w:rsid w:val="00364E88"/>
    <w:rsid w:val="00367B87"/>
    <w:rsid w:val="00371736"/>
    <w:rsid w:val="003758C9"/>
    <w:rsid w:val="0038533C"/>
    <w:rsid w:val="00393476"/>
    <w:rsid w:val="00396EFD"/>
    <w:rsid w:val="003A258D"/>
    <w:rsid w:val="003A4757"/>
    <w:rsid w:val="003A650B"/>
    <w:rsid w:val="003A7A79"/>
    <w:rsid w:val="003B040A"/>
    <w:rsid w:val="003B2CCC"/>
    <w:rsid w:val="003C4C07"/>
    <w:rsid w:val="003C7421"/>
    <w:rsid w:val="003D2365"/>
    <w:rsid w:val="003D3FF0"/>
    <w:rsid w:val="003D60C3"/>
    <w:rsid w:val="003D7EFF"/>
    <w:rsid w:val="003E1429"/>
    <w:rsid w:val="003F3DFE"/>
    <w:rsid w:val="003F5716"/>
    <w:rsid w:val="00403F6E"/>
    <w:rsid w:val="00407A26"/>
    <w:rsid w:val="0041340E"/>
    <w:rsid w:val="00414DD5"/>
    <w:rsid w:val="00417934"/>
    <w:rsid w:val="0042455B"/>
    <w:rsid w:val="00425150"/>
    <w:rsid w:val="00434F59"/>
    <w:rsid w:val="00440F85"/>
    <w:rsid w:val="0044619D"/>
    <w:rsid w:val="00446489"/>
    <w:rsid w:val="00450223"/>
    <w:rsid w:val="00461DEB"/>
    <w:rsid w:val="004640AE"/>
    <w:rsid w:val="00464711"/>
    <w:rsid w:val="00467B68"/>
    <w:rsid w:val="0047075C"/>
    <w:rsid w:val="0047751B"/>
    <w:rsid w:val="00484910"/>
    <w:rsid w:val="0048571C"/>
    <w:rsid w:val="00496E8A"/>
    <w:rsid w:val="004A20E6"/>
    <w:rsid w:val="004B2015"/>
    <w:rsid w:val="004D61ED"/>
    <w:rsid w:val="004D66B9"/>
    <w:rsid w:val="004D677D"/>
    <w:rsid w:val="004E11D6"/>
    <w:rsid w:val="004F0968"/>
    <w:rsid w:val="004F69B4"/>
    <w:rsid w:val="0050253E"/>
    <w:rsid w:val="005039A4"/>
    <w:rsid w:val="00506CA5"/>
    <w:rsid w:val="00512AD4"/>
    <w:rsid w:val="00521A15"/>
    <w:rsid w:val="00530E4F"/>
    <w:rsid w:val="005316E0"/>
    <w:rsid w:val="0053294C"/>
    <w:rsid w:val="00535406"/>
    <w:rsid w:val="00544E2E"/>
    <w:rsid w:val="00552162"/>
    <w:rsid w:val="00552CEB"/>
    <w:rsid w:val="00560F20"/>
    <w:rsid w:val="00570A58"/>
    <w:rsid w:val="00577AFB"/>
    <w:rsid w:val="005833CC"/>
    <w:rsid w:val="00597C9A"/>
    <w:rsid w:val="005B1248"/>
    <w:rsid w:val="005B301D"/>
    <w:rsid w:val="005B4FB4"/>
    <w:rsid w:val="005B7449"/>
    <w:rsid w:val="005C0AD1"/>
    <w:rsid w:val="005C61BD"/>
    <w:rsid w:val="005D1AF5"/>
    <w:rsid w:val="005D1E25"/>
    <w:rsid w:val="005D4BB9"/>
    <w:rsid w:val="005F2D4A"/>
    <w:rsid w:val="005F5F50"/>
    <w:rsid w:val="006165F9"/>
    <w:rsid w:val="00617997"/>
    <w:rsid w:val="00621C73"/>
    <w:rsid w:val="006226E4"/>
    <w:rsid w:val="006246A1"/>
    <w:rsid w:val="00631102"/>
    <w:rsid w:val="00656E8D"/>
    <w:rsid w:val="006643B2"/>
    <w:rsid w:val="006706B1"/>
    <w:rsid w:val="00670E09"/>
    <w:rsid w:val="00671B74"/>
    <w:rsid w:val="00671D4E"/>
    <w:rsid w:val="00671F81"/>
    <w:rsid w:val="006772BF"/>
    <w:rsid w:val="00677314"/>
    <w:rsid w:val="00680D73"/>
    <w:rsid w:val="0068400B"/>
    <w:rsid w:val="00685DBB"/>
    <w:rsid w:val="00693E89"/>
    <w:rsid w:val="0069638F"/>
    <w:rsid w:val="006A51F8"/>
    <w:rsid w:val="006A6DE5"/>
    <w:rsid w:val="006B0EF5"/>
    <w:rsid w:val="006B6913"/>
    <w:rsid w:val="006B728E"/>
    <w:rsid w:val="006C0509"/>
    <w:rsid w:val="006C4899"/>
    <w:rsid w:val="006C560A"/>
    <w:rsid w:val="006D2C42"/>
    <w:rsid w:val="006E3DA3"/>
    <w:rsid w:val="006E5A0F"/>
    <w:rsid w:val="006F4369"/>
    <w:rsid w:val="006F5263"/>
    <w:rsid w:val="006F57EF"/>
    <w:rsid w:val="007045D7"/>
    <w:rsid w:val="00705412"/>
    <w:rsid w:val="00705FE9"/>
    <w:rsid w:val="00706C59"/>
    <w:rsid w:val="007146AB"/>
    <w:rsid w:val="00716928"/>
    <w:rsid w:val="00720670"/>
    <w:rsid w:val="00727C67"/>
    <w:rsid w:val="00732156"/>
    <w:rsid w:val="007373E0"/>
    <w:rsid w:val="0073751E"/>
    <w:rsid w:val="00752992"/>
    <w:rsid w:val="00756DBA"/>
    <w:rsid w:val="0075714A"/>
    <w:rsid w:val="00774DC2"/>
    <w:rsid w:val="00776221"/>
    <w:rsid w:val="00794CBF"/>
    <w:rsid w:val="007954C2"/>
    <w:rsid w:val="007959D6"/>
    <w:rsid w:val="007A6F0A"/>
    <w:rsid w:val="007A7657"/>
    <w:rsid w:val="007B4F7E"/>
    <w:rsid w:val="007C140C"/>
    <w:rsid w:val="007C52A3"/>
    <w:rsid w:val="007C5E08"/>
    <w:rsid w:val="007C7983"/>
    <w:rsid w:val="007F28A9"/>
    <w:rsid w:val="008064F4"/>
    <w:rsid w:val="00806DAD"/>
    <w:rsid w:val="008157A9"/>
    <w:rsid w:val="00815E49"/>
    <w:rsid w:val="00815F03"/>
    <w:rsid w:val="008210AE"/>
    <w:rsid w:val="00822C29"/>
    <w:rsid w:val="008345DD"/>
    <w:rsid w:val="00835A95"/>
    <w:rsid w:val="008372C5"/>
    <w:rsid w:val="008407F0"/>
    <w:rsid w:val="00852A67"/>
    <w:rsid w:val="00861422"/>
    <w:rsid w:val="00862B55"/>
    <w:rsid w:val="0087103E"/>
    <w:rsid w:val="00872051"/>
    <w:rsid w:val="00875676"/>
    <w:rsid w:val="008773C7"/>
    <w:rsid w:val="00881807"/>
    <w:rsid w:val="00884DF0"/>
    <w:rsid w:val="0088652E"/>
    <w:rsid w:val="00887B37"/>
    <w:rsid w:val="00893FAD"/>
    <w:rsid w:val="0089549C"/>
    <w:rsid w:val="008A61E2"/>
    <w:rsid w:val="008B32A1"/>
    <w:rsid w:val="008B60EB"/>
    <w:rsid w:val="008D0773"/>
    <w:rsid w:val="008D0B22"/>
    <w:rsid w:val="008D106B"/>
    <w:rsid w:val="008D5948"/>
    <w:rsid w:val="008D6F30"/>
    <w:rsid w:val="008F14CC"/>
    <w:rsid w:val="008F1BCF"/>
    <w:rsid w:val="008F3D57"/>
    <w:rsid w:val="008F6EC9"/>
    <w:rsid w:val="009046A9"/>
    <w:rsid w:val="00916EF5"/>
    <w:rsid w:val="009178AE"/>
    <w:rsid w:val="00921E5E"/>
    <w:rsid w:val="009273B3"/>
    <w:rsid w:val="0093220D"/>
    <w:rsid w:val="00941DA2"/>
    <w:rsid w:val="00960516"/>
    <w:rsid w:val="00966F26"/>
    <w:rsid w:val="0096765B"/>
    <w:rsid w:val="009933B2"/>
    <w:rsid w:val="009A1FD5"/>
    <w:rsid w:val="009A2E0C"/>
    <w:rsid w:val="009A5616"/>
    <w:rsid w:val="009A5E3B"/>
    <w:rsid w:val="009B1172"/>
    <w:rsid w:val="009B76BE"/>
    <w:rsid w:val="009C29E5"/>
    <w:rsid w:val="009C5DC0"/>
    <w:rsid w:val="009C6EA6"/>
    <w:rsid w:val="009C7455"/>
    <w:rsid w:val="009D3212"/>
    <w:rsid w:val="009F1657"/>
    <w:rsid w:val="009F6BA9"/>
    <w:rsid w:val="00A03CE8"/>
    <w:rsid w:val="00A05B8B"/>
    <w:rsid w:val="00A0715D"/>
    <w:rsid w:val="00A115EC"/>
    <w:rsid w:val="00A13AF2"/>
    <w:rsid w:val="00A14D41"/>
    <w:rsid w:val="00A158C8"/>
    <w:rsid w:val="00A173D8"/>
    <w:rsid w:val="00A257B3"/>
    <w:rsid w:val="00A26A9B"/>
    <w:rsid w:val="00A26CB6"/>
    <w:rsid w:val="00A31B30"/>
    <w:rsid w:val="00A323AB"/>
    <w:rsid w:val="00A33353"/>
    <w:rsid w:val="00A3600F"/>
    <w:rsid w:val="00A37CFA"/>
    <w:rsid w:val="00A4174F"/>
    <w:rsid w:val="00A42C56"/>
    <w:rsid w:val="00A4505E"/>
    <w:rsid w:val="00A45837"/>
    <w:rsid w:val="00A501C7"/>
    <w:rsid w:val="00A578D0"/>
    <w:rsid w:val="00A67143"/>
    <w:rsid w:val="00A74E94"/>
    <w:rsid w:val="00A80688"/>
    <w:rsid w:val="00A80B99"/>
    <w:rsid w:val="00A853D4"/>
    <w:rsid w:val="00A925F9"/>
    <w:rsid w:val="00A93373"/>
    <w:rsid w:val="00A95637"/>
    <w:rsid w:val="00A96D65"/>
    <w:rsid w:val="00AA2F13"/>
    <w:rsid w:val="00AC49F0"/>
    <w:rsid w:val="00AC5478"/>
    <w:rsid w:val="00AC563C"/>
    <w:rsid w:val="00AF5394"/>
    <w:rsid w:val="00AF7449"/>
    <w:rsid w:val="00B0157B"/>
    <w:rsid w:val="00B04AA3"/>
    <w:rsid w:val="00B05BE1"/>
    <w:rsid w:val="00B06527"/>
    <w:rsid w:val="00B0655F"/>
    <w:rsid w:val="00B077B1"/>
    <w:rsid w:val="00B1634A"/>
    <w:rsid w:val="00B22966"/>
    <w:rsid w:val="00B32C93"/>
    <w:rsid w:val="00B375C0"/>
    <w:rsid w:val="00B4533F"/>
    <w:rsid w:val="00B5665D"/>
    <w:rsid w:val="00B57D60"/>
    <w:rsid w:val="00B6390D"/>
    <w:rsid w:val="00B7321B"/>
    <w:rsid w:val="00B77096"/>
    <w:rsid w:val="00B806DE"/>
    <w:rsid w:val="00B83417"/>
    <w:rsid w:val="00B90115"/>
    <w:rsid w:val="00B92A96"/>
    <w:rsid w:val="00B934AC"/>
    <w:rsid w:val="00B955CB"/>
    <w:rsid w:val="00BA7ED9"/>
    <w:rsid w:val="00BB2AB1"/>
    <w:rsid w:val="00BB4A2C"/>
    <w:rsid w:val="00BD1F19"/>
    <w:rsid w:val="00BD6ACA"/>
    <w:rsid w:val="00BE1965"/>
    <w:rsid w:val="00BE4B3F"/>
    <w:rsid w:val="00BE5601"/>
    <w:rsid w:val="00BF4CC9"/>
    <w:rsid w:val="00BF51CC"/>
    <w:rsid w:val="00BF5300"/>
    <w:rsid w:val="00C046EF"/>
    <w:rsid w:val="00C078EC"/>
    <w:rsid w:val="00C12737"/>
    <w:rsid w:val="00C164D0"/>
    <w:rsid w:val="00C17315"/>
    <w:rsid w:val="00C174A5"/>
    <w:rsid w:val="00C206AA"/>
    <w:rsid w:val="00C211D6"/>
    <w:rsid w:val="00C26D6F"/>
    <w:rsid w:val="00C276D5"/>
    <w:rsid w:val="00C33A88"/>
    <w:rsid w:val="00C3403A"/>
    <w:rsid w:val="00C5018D"/>
    <w:rsid w:val="00C55AEF"/>
    <w:rsid w:val="00C651DF"/>
    <w:rsid w:val="00C65491"/>
    <w:rsid w:val="00C660F7"/>
    <w:rsid w:val="00C70F0F"/>
    <w:rsid w:val="00C75D09"/>
    <w:rsid w:val="00C77DAC"/>
    <w:rsid w:val="00CA07D5"/>
    <w:rsid w:val="00CB1C5F"/>
    <w:rsid w:val="00CB3E0C"/>
    <w:rsid w:val="00CB528F"/>
    <w:rsid w:val="00CC2FF6"/>
    <w:rsid w:val="00CC6D05"/>
    <w:rsid w:val="00CE2D16"/>
    <w:rsid w:val="00CE5E03"/>
    <w:rsid w:val="00CE5E08"/>
    <w:rsid w:val="00CE71CD"/>
    <w:rsid w:val="00CF30AE"/>
    <w:rsid w:val="00CF4DD2"/>
    <w:rsid w:val="00CF55CF"/>
    <w:rsid w:val="00D0230F"/>
    <w:rsid w:val="00D036B5"/>
    <w:rsid w:val="00D03B0C"/>
    <w:rsid w:val="00D07D9F"/>
    <w:rsid w:val="00D13C0C"/>
    <w:rsid w:val="00D17BB1"/>
    <w:rsid w:val="00D2091B"/>
    <w:rsid w:val="00D20DA9"/>
    <w:rsid w:val="00D3441C"/>
    <w:rsid w:val="00D45349"/>
    <w:rsid w:val="00D56275"/>
    <w:rsid w:val="00D56A60"/>
    <w:rsid w:val="00D5736B"/>
    <w:rsid w:val="00D633CF"/>
    <w:rsid w:val="00D636B3"/>
    <w:rsid w:val="00D670F7"/>
    <w:rsid w:val="00D71E0C"/>
    <w:rsid w:val="00D8627B"/>
    <w:rsid w:val="00D92E22"/>
    <w:rsid w:val="00D97B95"/>
    <w:rsid w:val="00DA455C"/>
    <w:rsid w:val="00DB30F5"/>
    <w:rsid w:val="00DC3402"/>
    <w:rsid w:val="00DD33BA"/>
    <w:rsid w:val="00DD3786"/>
    <w:rsid w:val="00DD494C"/>
    <w:rsid w:val="00DD4C94"/>
    <w:rsid w:val="00DE36E3"/>
    <w:rsid w:val="00DE481E"/>
    <w:rsid w:val="00DF26EC"/>
    <w:rsid w:val="00DF6B27"/>
    <w:rsid w:val="00E12D0A"/>
    <w:rsid w:val="00E130F6"/>
    <w:rsid w:val="00E1354C"/>
    <w:rsid w:val="00E22721"/>
    <w:rsid w:val="00E37F7F"/>
    <w:rsid w:val="00E4674D"/>
    <w:rsid w:val="00E6369E"/>
    <w:rsid w:val="00E63843"/>
    <w:rsid w:val="00E74D38"/>
    <w:rsid w:val="00EB2170"/>
    <w:rsid w:val="00EB2A46"/>
    <w:rsid w:val="00EB3B74"/>
    <w:rsid w:val="00EC361F"/>
    <w:rsid w:val="00EC530E"/>
    <w:rsid w:val="00ED1325"/>
    <w:rsid w:val="00ED3D00"/>
    <w:rsid w:val="00ED6155"/>
    <w:rsid w:val="00EE3387"/>
    <w:rsid w:val="00EE4D47"/>
    <w:rsid w:val="00EF32B2"/>
    <w:rsid w:val="00EF4EC7"/>
    <w:rsid w:val="00EF5348"/>
    <w:rsid w:val="00EF5D33"/>
    <w:rsid w:val="00F04027"/>
    <w:rsid w:val="00F06180"/>
    <w:rsid w:val="00F17483"/>
    <w:rsid w:val="00F21410"/>
    <w:rsid w:val="00F26A6A"/>
    <w:rsid w:val="00F3080E"/>
    <w:rsid w:val="00F309F1"/>
    <w:rsid w:val="00F32D73"/>
    <w:rsid w:val="00F335B6"/>
    <w:rsid w:val="00F33AF0"/>
    <w:rsid w:val="00F42491"/>
    <w:rsid w:val="00F52853"/>
    <w:rsid w:val="00F5290A"/>
    <w:rsid w:val="00F54C77"/>
    <w:rsid w:val="00F644CB"/>
    <w:rsid w:val="00F66103"/>
    <w:rsid w:val="00F7544E"/>
    <w:rsid w:val="00F773CD"/>
    <w:rsid w:val="00F90CA0"/>
    <w:rsid w:val="00F94400"/>
    <w:rsid w:val="00F94612"/>
    <w:rsid w:val="00F950ED"/>
    <w:rsid w:val="00FA0921"/>
    <w:rsid w:val="00FA2AC6"/>
    <w:rsid w:val="00FA63DE"/>
    <w:rsid w:val="00FB7E72"/>
    <w:rsid w:val="00FC33EC"/>
    <w:rsid w:val="00FD37F7"/>
    <w:rsid w:val="00FD7DEE"/>
    <w:rsid w:val="00FE0B60"/>
    <w:rsid w:val="00FE489B"/>
    <w:rsid w:val="00FE54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39F40B4-56CA-4A61-8490-4B10FCC3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4"/>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7EAEB2-A820-41E6-8C07-13F501F2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14090</Words>
  <Characters>80313</Characters>
  <Application>Microsoft Office Word</Application>
  <DocSecurity>0</DocSecurity>
  <Lines>669</Lines>
  <Paragraphs>188</Paragraphs>
  <ScaleCrop>false</ScaleCrop>
  <HeadingPairs>
    <vt:vector size="2" baseType="variant">
      <vt:variant>
        <vt:lpstr>Naslov</vt:lpstr>
      </vt:variant>
      <vt:variant>
        <vt:i4>1</vt:i4>
      </vt:variant>
    </vt:vector>
  </HeadingPairs>
  <TitlesOfParts>
    <vt:vector size="1" baseType="lpstr">
      <vt:lpstr>Občina Gorenja vas - Poljane</vt:lpstr>
    </vt:vector>
  </TitlesOfParts>
  <Company>ALTUS consulting d.o.o.</Company>
  <LinksUpToDate>false</LinksUpToDate>
  <CharactersWithSpaces>94215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Gorenja vas - Poljane</dc:title>
  <dc:subject>JN Zbiranje in prevoz komunalnih odpadkov iz Občine Gorenja vas - Poljane</dc:subject>
  <dc:creator>Vesna Paljk, univ.dipl.polit.</dc:creator>
  <cp:lastModifiedBy>Jaka Grabeljšek</cp:lastModifiedBy>
  <cp:revision>3</cp:revision>
  <cp:lastPrinted>2017-09-21T13:53:00Z</cp:lastPrinted>
  <dcterms:created xsi:type="dcterms:W3CDTF">2017-09-21T13:53:00Z</dcterms:created>
  <dcterms:modified xsi:type="dcterms:W3CDTF">2017-09-21T13:54:00Z</dcterms:modified>
</cp:coreProperties>
</file>